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38" w:rsidRDefault="00BF1459">
      <w:pPr>
        <w:rPr>
          <w:rFonts w:ascii="Comic Sans MS" w:hAnsi="Comic Sans MS"/>
          <w:b/>
          <w:sz w:val="32"/>
          <w:szCs w:val="32"/>
        </w:rPr>
      </w:pPr>
      <w:r>
        <w:rPr>
          <w:rFonts w:ascii="Comic Sans MS" w:hAnsi="Comic Sans MS"/>
          <w:b/>
          <w:sz w:val="32"/>
          <w:szCs w:val="32"/>
        </w:rPr>
        <w:t>Irlandinfo Nr. 4</w:t>
      </w:r>
    </w:p>
    <w:p w:rsidR="00BF1459" w:rsidRDefault="00BF1459">
      <w:pPr>
        <w:rPr>
          <w:rFonts w:ascii="Comic Sans MS" w:hAnsi="Comic Sans MS"/>
          <w:sz w:val="28"/>
          <w:szCs w:val="28"/>
        </w:rPr>
      </w:pPr>
      <w:r>
        <w:rPr>
          <w:rFonts w:ascii="Comic Sans MS" w:hAnsi="Comic Sans MS"/>
          <w:sz w:val="28"/>
          <w:szCs w:val="28"/>
        </w:rPr>
        <w:t xml:space="preserve">Im äußersten Westen Irlands schieben sich fünf Halbinseln – wie Finger – in den Atlantik. Die drei großen sind: Peninsula </w:t>
      </w:r>
      <w:proofErr w:type="spellStart"/>
      <w:r>
        <w:rPr>
          <w:rFonts w:ascii="Comic Sans MS" w:hAnsi="Comic Sans MS"/>
          <w:sz w:val="28"/>
          <w:szCs w:val="28"/>
        </w:rPr>
        <w:t>Beara</w:t>
      </w:r>
      <w:proofErr w:type="spellEnd"/>
      <w:r>
        <w:rPr>
          <w:rFonts w:ascii="Comic Sans MS" w:hAnsi="Comic Sans MS"/>
          <w:sz w:val="28"/>
          <w:szCs w:val="28"/>
        </w:rPr>
        <w:t xml:space="preserve">, Peninsula </w:t>
      </w:r>
      <w:proofErr w:type="spellStart"/>
      <w:r>
        <w:rPr>
          <w:rFonts w:ascii="Comic Sans MS" w:hAnsi="Comic Sans MS"/>
          <w:sz w:val="28"/>
          <w:szCs w:val="28"/>
        </w:rPr>
        <w:t>Dingle</w:t>
      </w:r>
      <w:proofErr w:type="spellEnd"/>
      <w:r>
        <w:rPr>
          <w:rFonts w:ascii="Comic Sans MS" w:hAnsi="Comic Sans MS"/>
          <w:sz w:val="28"/>
          <w:szCs w:val="28"/>
        </w:rPr>
        <w:t xml:space="preserve">, und die Peninsula </w:t>
      </w:r>
      <w:proofErr w:type="spellStart"/>
      <w:r>
        <w:rPr>
          <w:rFonts w:ascii="Comic Sans MS" w:hAnsi="Comic Sans MS"/>
          <w:sz w:val="28"/>
          <w:szCs w:val="28"/>
        </w:rPr>
        <w:t>Iveragh</w:t>
      </w:r>
      <w:proofErr w:type="spellEnd"/>
      <w:r>
        <w:rPr>
          <w:rFonts w:ascii="Comic Sans MS" w:hAnsi="Comic Sans MS"/>
          <w:sz w:val="28"/>
          <w:szCs w:val="28"/>
        </w:rPr>
        <w:t xml:space="preserve"> mit dem Ring </w:t>
      </w:r>
      <w:proofErr w:type="spellStart"/>
      <w:r>
        <w:rPr>
          <w:rFonts w:ascii="Comic Sans MS" w:hAnsi="Comic Sans MS"/>
          <w:sz w:val="28"/>
          <w:szCs w:val="28"/>
        </w:rPr>
        <w:t>of</w:t>
      </w:r>
      <w:proofErr w:type="spellEnd"/>
      <w:r>
        <w:rPr>
          <w:rFonts w:ascii="Comic Sans MS" w:hAnsi="Comic Sans MS"/>
          <w:sz w:val="28"/>
          <w:szCs w:val="28"/>
        </w:rPr>
        <w:t xml:space="preserve"> Kerry.</w:t>
      </w:r>
    </w:p>
    <w:p w:rsidR="00BF1459" w:rsidRDefault="00BF1459">
      <w:pPr>
        <w:rPr>
          <w:rFonts w:ascii="Comic Sans MS" w:hAnsi="Comic Sans MS"/>
          <w:b/>
          <w:sz w:val="28"/>
          <w:szCs w:val="28"/>
        </w:rPr>
      </w:pPr>
      <w:r>
        <w:rPr>
          <w:rFonts w:ascii="Comic Sans MS" w:hAnsi="Comic Sans MS"/>
          <w:b/>
          <w:sz w:val="28"/>
          <w:szCs w:val="28"/>
        </w:rPr>
        <w:t xml:space="preserve">Der Ring </w:t>
      </w:r>
      <w:proofErr w:type="spellStart"/>
      <w:r>
        <w:rPr>
          <w:rFonts w:ascii="Comic Sans MS" w:hAnsi="Comic Sans MS"/>
          <w:b/>
          <w:sz w:val="28"/>
          <w:szCs w:val="28"/>
        </w:rPr>
        <w:t>of</w:t>
      </w:r>
      <w:proofErr w:type="spellEnd"/>
      <w:r>
        <w:rPr>
          <w:rFonts w:ascii="Comic Sans MS" w:hAnsi="Comic Sans MS"/>
          <w:b/>
          <w:sz w:val="28"/>
          <w:szCs w:val="28"/>
        </w:rPr>
        <w:t xml:space="preserve"> Kerry –</w:t>
      </w:r>
    </w:p>
    <w:p w:rsidR="00BF1459" w:rsidRDefault="00BF1459">
      <w:pPr>
        <w:rPr>
          <w:rFonts w:ascii="Comic Sans MS" w:hAnsi="Comic Sans MS"/>
          <w:sz w:val="28"/>
          <w:szCs w:val="28"/>
        </w:rPr>
      </w:pPr>
      <w:r>
        <w:rPr>
          <w:rFonts w:ascii="Comic Sans MS" w:hAnsi="Comic Sans MS"/>
          <w:sz w:val="28"/>
          <w:szCs w:val="28"/>
        </w:rPr>
        <w:t xml:space="preserve">Ist der berühmteste Teil des „Wild </w:t>
      </w:r>
      <w:proofErr w:type="spellStart"/>
      <w:r>
        <w:rPr>
          <w:rFonts w:ascii="Comic Sans MS" w:hAnsi="Comic Sans MS"/>
          <w:sz w:val="28"/>
          <w:szCs w:val="28"/>
        </w:rPr>
        <w:t>Atlantic</w:t>
      </w:r>
      <w:proofErr w:type="spellEnd"/>
      <w:r>
        <w:rPr>
          <w:rFonts w:ascii="Comic Sans MS" w:hAnsi="Comic Sans MS"/>
          <w:sz w:val="28"/>
          <w:szCs w:val="28"/>
        </w:rPr>
        <w:t xml:space="preserve"> Way“; eine 175 km lange – leider stark befahrene – Küsten- </w:t>
      </w:r>
      <w:r w:rsidR="000B6C1F">
        <w:rPr>
          <w:rFonts w:ascii="Comic Sans MS" w:hAnsi="Comic Sans MS"/>
          <w:sz w:val="28"/>
          <w:szCs w:val="28"/>
        </w:rPr>
        <w:t>und Panoramastraße. Wenn man</w:t>
      </w:r>
      <w:r>
        <w:rPr>
          <w:rFonts w:ascii="Comic Sans MS" w:hAnsi="Comic Sans MS"/>
          <w:sz w:val="28"/>
          <w:szCs w:val="28"/>
        </w:rPr>
        <w:t xml:space="preserve">, wie wir, in einem Reisebus sitzt, dann fährt man den Ring </w:t>
      </w:r>
      <w:proofErr w:type="spellStart"/>
      <w:r>
        <w:rPr>
          <w:rFonts w:ascii="Comic Sans MS" w:hAnsi="Comic Sans MS"/>
          <w:sz w:val="28"/>
          <w:szCs w:val="28"/>
        </w:rPr>
        <w:t>of</w:t>
      </w:r>
      <w:proofErr w:type="spellEnd"/>
      <w:r>
        <w:rPr>
          <w:rFonts w:ascii="Comic Sans MS" w:hAnsi="Comic Sans MS"/>
          <w:sz w:val="28"/>
          <w:szCs w:val="28"/>
        </w:rPr>
        <w:t xml:space="preserve"> Kerry gegen den Uhrzeigersinn. Das hat etwas mit der Breite der Straße zu tun. Auf der ersten Strecke zwischen Glen </w:t>
      </w:r>
      <w:proofErr w:type="spellStart"/>
      <w:r>
        <w:rPr>
          <w:rFonts w:ascii="Comic Sans MS" w:hAnsi="Comic Sans MS"/>
          <w:sz w:val="28"/>
          <w:szCs w:val="28"/>
        </w:rPr>
        <w:t>Beigh</w:t>
      </w:r>
      <w:proofErr w:type="spellEnd"/>
      <w:r>
        <w:rPr>
          <w:rFonts w:ascii="Comic Sans MS" w:hAnsi="Comic Sans MS"/>
          <w:sz w:val="28"/>
          <w:szCs w:val="28"/>
        </w:rPr>
        <w:t xml:space="preserve"> und </w:t>
      </w:r>
      <w:proofErr w:type="spellStart"/>
      <w:r>
        <w:rPr>
          <w:rFonts w:ascii="Comic Sans MS" w:hAnsi="Comic Sans MS"/>
          <w:sz w:val="28"/>
          <w:szCs w:val="28"/>
        </w:rPr>
        <w:t>Cahersiveen</w:t>
      </w:r>
      <w:proofErr w:type="spellEnd"/>
      <w:r>
        <w:rPr>
          <w:rFonts w:ascii="Comic Sans MS" w:hAnsi="Comic Sans MS"/>
          <w:sz w:val="28"/>
          <w:szCs w:val="28"/>
        </w:rPr>
        <w:t xml:space="preserve"> erlebt man tolle Aussichte auf die </w:t>
      </w:r>
      <w:proofErr w:type="spellStart"/>
      <w:r>
        <w:rPr>
          <w:rFonts w:ascii="Comic Sans MS" w:hAnsi="Comic Sans MS"/>
          <w:sz w:val="28"/>
          <w:szCs w:val="28"/>
        </w:rPr>
        <w:t>Dingle</w:t>
      </w:r>
      <w:proofErr w:type="spellEnd"/>
      <w:r>
        <w:rPr>
          <w:rFonts w:ascii="Comic Sans MS" w:hAnsi="Comic Sans MS"/>
          <w:sz w:val="28"/>
          <w:szCs w:val="28"/>
        </w:rPr>
        <w:t xml:space="preserve"> Bay.</w:t>
      </w:r>
    </w:p>
    <w:p w:rsidR="009D57A8" w:rsidRDefault="009D57A8">
      <w:pPr>
        <w:rPr>
          <w:rFonts w:ascii="Comic Sans MS" w:hAnsi="Comic Sans MS"/>
          <w:sz w:val="28"/>
          <w:szCs w:val="28"/>
        </w:rPr>
      </w:pPr>
      <w:r>
        <w:rPr>
          <w:rFonts w:ascii="Comic Sans MS" w:hAnsi="Comic Sans MS"/>
          <w:sz w:val="28"/>
          <w:szCs w:val="28"/>
        </w:rPr>
        <w:t>Übrigens, überall in Irland blühen am Wegesrand wilde Fuchsien und Montbretien.</w:t>
      </w:r>
    </w:p>
    <w:p w:rsidR="00BF1459" w:rsidRDefault="00BF1459">
      <w:pPr>
        <w:rPr>
          <w:rFonts w:ascii="Comic Sans MS" w:hAnsi="Comic Sans MS"/>
          <w:b/>
          <w:sz w:val="28"/>
          <w:szCs w:val="28"/>
        </w:rPr>
      </w:pPr>
      <w:r>
        <w:rPr>
          <w:rFonts w:ascii="Comic Sans MS" w:hAnsi="Comic Sans MS"/>
          <w:b/>
          <w:sz w:val="28"/>
          <w:szCs w:val="28"/>
        </w:rPr>
        <w:t xml:space="preserve">Port </w:t>
      </w:r>
      <w:proofErr w:type="spellStart"/>
      <w:r>
        <w:rPr>
          <w:rFonts w:ascii="Comic Sans MS" w:hAnsi="Comic Sans MS"/>
          <w:b/>
          <w:sz w:val="28"/>
          <w:szCs w:val="28"/>
        </w:rPr>
        <w:t>Magee</w:t>
      </w:r>
      <w:proofErr w:type="spellEnd"/>
      <w:r>
        <w:rPr>
          <w:rFonts w:ascii="Comic Sans MS" w:hAnsi="Comic Sans MS"/>
          <w:b/>
          <w:sz w:val="28"/>
          <w:szCs w:val="28"/>
        </w:rPr>
        <w:t xml:space="preserve"> - </w:t>
      </w:r>
    </w:p>
    <w:p w:rsidR="00BF1459" w:rsidRDefault="00BF1459">
      <w:pPr>
        <w:rPr>
          <w:rFonts w:ascii="Comic Sans MS" w:hAnsi="Comic Sans MS"/>
          <w:sz w:val="28"/>
          <w:szCs w:val="28"/>
        </w:rPr>
      </w:pPr>
      <w:r>
        <w:rPr>
          <w:rFonts w:ascii="Comic Sans MS" w:hAnsi="Comic Sans MS"/>
          <w:sz w:val="28"/>
          <w:szCs w:val="28"/>
        </w:rPr>
        <w:t xml:space="preserve">ein kleiner Hafenort mit typischen bunten irischen Häusern, dümpelnden Kähnen und Ausflugsbooten und einer Brücke nach </w:t>
      </w:r>
      <w:proofErr w:type="spellStart"/>
      <w:r>
        <w:rPr>
          <w:rFonts w:ascii="Comic Sans MS" w:hAnsi="Comic Sans MS"/>
          <w:sz w:val="28"/>
          <w:szCs w:val="28"/>
        </w:rPr>
        <w:t>Valentia</w:t>
      </w:r>
      <w:proofErr w:type="spellEnd"/>
      <w:r>
        <w:rPr>
          <w:rFonts w:ascii="Comic Sans MS" w:hAnsi="Comic Sans MS"/>
          <w:sz w:val="28"/>
          <w:szCs w:val="28"/>
        </w:rPr>
        <w:t xml:space="preserve"> Island</w:t>
      </w:r>
      <w:r w:rsidR="000B6C1F">
        <w:rPr>
          <w:rFonts w:ascii="Comic Sans MS" w:hAnsi="Comic Sans MS"/>
          <w:sz w:val="28"/>
          <w:szCs w:val="28"/>
        </w:rPr>
        <w:t>. Von dort aus fährt man</w:t>
      </w:r>
      <w:r>
        <w:rPr>
          <w:rFonts w:ascii="Comic Sans MS" w:hAnsi="Comic Sans MS"/>
          <w:sz w:val="28"/>
          <w:szCs w:val="28"/>
        </w:rPr>
        <w:t xml:space="preserve"> nach </w:t>
      </w:r>
      <w:proofErr w:type="spellStart"/>
      <w:r>
        <w:rPr>
          <w:rFonts w:ascii="Comic Sans MS" w:hAnsi="Comic Sans MS"/>
          <w:sz w:val="28"/>
          <w:szCs w:val="28"/>
        </w:rPr>
        <w:t>Skelling</w:t>
      </w:r>
      <w:proofErr w:type="spellEnd"/>
      <w:r>
        <w:rPr>
          <w:rFonts w:ascii="Comic Sans MS" w:hAnsi="Comic Sans MS"/>
          <w:sz w:val="28"/>
          <w:szCs w:val="28"/>
        </w:rPr>
        <w:t xml:space="preserve"> Michael. </w:t>
      </w:r>
    </w:p>
    <w:p w:rsidR="00D3476A" w:rsidRDefault="00D3476A">
      <w:pPr>
        <w:rPr>
          <w:rFonts w:ascii="Comic Sans MS" w:hAnsi="Comic Sans MS"/>
          <w:b/>
          <w:sz w:val="28"/>
          <w:szCs w:val="28"/>
        </w:rPr>
      </w:pPr>
      <w:proofErr w:type="spellStart"/>
      <w:r>
        <w:rPr>
          <w:rFonts w:ascii="Comic Sans MS" w:hAnsi="Comic Sans MS"/>
          <w:b/>
          <w:sz w:val="28"/>
          <w:szCs w:val="28"/>
        </w:rPr>
        <w:t>Skelling</w:t>
      </w:r>
      <w:proofErr w:type="spellEnd"/>
      <w:r>
        <w:rPr>
          <w:rFonts w:ascii="Comic Sans MS" w:hAnsi="Comic Sans MS"/>
          <w:b/>
          <w:sz w:val="28"/>
          <w:szCs w:val="28"/>
        </w:rPr>
        <w:t xml:space="preserve"> Michael</w:t>
      </w:r>
      <w:r w:rsidR="009D57A8">
        <w:rPr>
          <w:rFonts w:ascii="Comic Sans MS" w:hAnsi="Comic Sans MS"/>
          <w:b/>
          <w:sz w:val="28"/>
          <w:szCs w:val="28"/>
        </w:rPr>
        <w:t xml:space="preserve">  -</w:t>
      </w:r>
    </w:p>
    <w:p w:rsidR="009D57A8" w:rsidRDefault="009D57A8">
      <w:pPr>
        <w:rPr>
          <w:rFonts w:ascii="Comic Sans MS" w:hAnsi="Comic Sans MS"/>
          <w:sz w:val="28"/>
          <w:szCs w:val="28"/>
        </w:rPr>
      </w:pPr>
      <w:r>
        <w:rPr>
          <w:rFonts w:ascii="Comic Sans MS" w:hAnsi="Comic Sans MS"/>
          <w:sz w:val="28"/>
          <w:szCs w:val="28"/>
        </w:rPr>
        <w:t xml:space="preserve">ragt 12 km vor der Küste steil aus dem Meer. In den Star </w:t>
      </w:r>
      <w:proofErr w:type="spellStart"/>
      <w:r>
        <w:rPr>
          <w:rFonts w:ascii="Comic Sans MS" w:hAnsi="Comic Sans MS"/>
          <w:sz w:val="28"/>
          <w:szCs w:val="28"/>
        </w:rPr>
        <w:t>Wars</w:t>
      </w:r>
      <w:proofErr w:type="spellEnd"/>
      <w:r>
        <w:rPr>
          <w:rFonts w:ascii="Comic Sans MS" w:hAnsi="Comic Sans MS"/>
          <w:sz w:val="28"/>
          <w:szCs w:val="28"/>
        </w:rPr>
        <w:t xml:space="preserve"> Filmen war das der Inselplanet </w:t>
      </w:r>
      <w:proofErr w:type="spellStart"/>
      <w:r>
        <w:rPr>
          <w:rFonts w:ascii="Comic Sans MS" w:hAnsi="Comic Sans MS"/>
          <w:sz w:val="28"/>
          <w:szCs w:val="28"/>
        </w:rPr>
        <w:t>Ahch-To</w:t>
      </w:r>
      <w:proofErr w:type="spellEnd"/>
      <w:r>
        <w:rPr>
          <w:rFonts w:ascii="Comic Sans MS" w:hAnsi="Comic Sans MS"/>
          <w:sz w:val="28"/>
          <w:szCs w:val="28"/>
        </w:rPr>
        <w:t xml:space="preserve"> und gleichzeitig der Rückzugort Luke </w:t>
      </w:r>
      <w:proofErr w:type="spellStart"/>
      <w:r>
        <w:rPr>
          <w:rFonts w:ascii="Comic Sans MS" w:hAnsi="Comic Sans MS"/>
          <w:sz w:val="28"/>
          <w:szCs w:val="28"/>
        </w:rPr>
        <w:t>Skywalkers</w:t>
      </w:r>
      <w:proofErr w:type="spellEnd"/>
      <w:r>
        <w:rPr>
          <w:rFonts w:ascii="Comic Sans MS" w:hAnsi="Comic Sans MS"/>
          <w:sz w:val="28"/>
          <w:szCs w:val="28"/>
        </w:rPr>
        <w:t xml:space="preserve">. Interessanter aber, finde ich, ist, dass dort Mönche, die die Einsamkeit suchten ca. 600 Jahre völlig autark lebten. Sie bauten bienenkorbartige Steinhäuser und zwei bootsförmige Gebetshäuser. Heute gehört </w:t>
      </w:r>
      <w:proofErr w:type="spellStart"/>
      <w:r>
        <w:rPr>
          <w:rFonts w:ascii="Comic Sans MS" w:hAnsi="Comic Sans MS"/>
          <w:sz w:val="28"/>
          <w:szCs w:val="28"/>
        </w:rPr>
        <w:t>Skelling</w:t>
      </w:r>
      <w:proofErr w:type="spellEnd"/>
      <w:r>
        <w:rPr>
          <w:rFonts w:ascii="Comic Sans MS" w:hAnsi="Comic Sans MS"/>
          <w:sz w:val="28"/>
          <w:szCs w:val="28"/>
        </w:rPr>
        <w:t xml:space="preserve"> Michael, die größere der </w:t>
      </w:r>
      <w:proofErr w:type="spellStart"/>
      <w:r>
        <w:rPr>
          <w:rFonts w:ascii="Comic Sans MS" w:hAnsi="Comic Sans MS"/>
          <w:sz w:val="28"/>
          <w:szCs w:val="28"/>
        </w:rPr>
        <w:t>Skelling</w:t>
      </w:r>
      <w:proofErr w:type="spellEnd"/>
      <w:r>
        <w:rPr>
          <w:rFonts w:ascii="Comic Sans MS" w:hAnsi="Comic Sans MS"/>
          <w:sz w:val="28"/>
          <w:szCs w:val="28"/>
        </w:rPr>
        <w:t xml:space="preserve"> Inseln zum UNESCO Weltkulturerbe.</w:t>
      </w:r>
    </w:p>
    <w:p w:rsidR="009D57A8" w:rsidRDefault="009D57A8">
      <w:pPr>
        <w:rPr>
          <w:rFonts w:ascii="Comic Sans MS" w:hAnsi="Comic Sans MS"/>
          <w:b/>
          <w:sz w:val="28"/>
          <w:szCs w:val="28"/>
        </w:rPr>
      </w:pPr>
      <w:r>
        <w:rPr>
          <w:rFonts w:ascii="Comic Sans MS" w:hAnsi="Comic Sans MS"/>
          <w:b/>
          <w:sz w:val="28"/>
          <w:szCs w:val="28"/>
        </w:rPr>
        <w:t xml:space="preserve">Little </w:t>
      </w:r>
      <w:proofErr w:type="spellStart"/>
      <w:r>
        <w:rPr>
          <w:rFonts w:ascii="Comic Sans MS" w:hAnsi="Comic Sans MS"/>
          <w:b/>
          <w:sz w:val="28"/>
          <w:szCs w:val="28"/>
        </w:rPr>
        <w:t>Skelling</w:t>
      </w:r>
      <w:proofErr w:type="spellEnd"/>
      <w:r>
        <w:rPr>
          <w:rFonts w:ascii="Comic Sans MS" w:hAnsi="Comic Sans MS"/>
          <w:b/>
          <w:sz w:val="28"/>
          <w:szCs w:val="28"/>
        </w:rPr>
        <w:t xml:space="preserve">  -</w:t>
      </w:r>
    </w:p>
    <w:p w:rsidR="009D57A8" w:rsidRDefault="009D57A8">
      <w:pPr>
        <w:rPr>
          <w:rFonts w:ascii="Comic Sans MS" w:hAnsi="Comic Sans MS"/>
          <w:sz w:val="28"/>
          <w:szCs w:val="28"/>
        </w:rPr>
      </w:pPr>
      <w:r>
        <w:rPr>
          <w:rFonts w:ascii="Comic Sans MS" w:hAnsi="Comic Sans MS"/>
          <w:sz w:val="28"/>
          <w:szCs w:val="28"/>
        </w:rPr>
        <w:t xml:space="preserve">liegt näher am Festland. Die Insel darf nicht betreten werden, denn hier befindet sich die größte </w:t>
      </w:r>
      <w:proofErr w:type="spellStart"/>
      <w:r>
        <w:rPr>
          <w:rFonts w:ascii="Comic Sans MS" w:hAnsi="Comic Sans MS"/>
          <w:sz w:val="28"/>
          <w:szCs w:val="28"/>
        </w:rPr>
        <w:t>Basstölpelkolonie</w:t>
      </w:r>
      <w:proofErr w:type="spellEnd"/>
      <w:r>
        <w:rPr>
          <w:rFonts w:ascii="Comic Sans MS" w:hAnsi="Comic Sans MS"/>
          <w:sz w:val="28"/>
          <w:szCs w:val="28"/>
        </w:rPr>
        <w:t xml:space="preserve"> der Welt (ca. 22000 Stück). Aber auch Papageientaucher, Sturmschwalben, Eissturmvögel, Riesenhaie, Delfine und Schildkröten leben hier.</w:t>
      </w:r>
    </w:p>
    <w:p w:rsidR="009D57A8" w:rsidRDefault="009D57A8">
      <w:pPr>
        <w:rPr>
          <w:rFonts w:ascii="Comic Sans MS" w:hAnsi="Comic Sans MS"/>
          <w:b/>
          <w:sz w:val="28"/>
          <w:szCs w:val="28"/>
        </w:rPr>
      </w:pPr>
      <w:proofErr w:type="spellStart"/>
      <w:r>
        <w:rPr>
          <w:rFonts w:ascii="Comic Sans MS" w:hAnsi="Comic Sans MS"/>
          <w:b/>
          <w:sz w:val="28"/>
          <w:szCs w:val="28"/>
        </w:rPr>
        <w:lastRenderedPageBreak/>
        <w:t>Waterville</w:t>
      </w:r>
      <w:proofErr w:type="spellEnd"/>
      <w:r>
        <w:rPr>
          <w:rFonts w:ascii="Comic Sans MS" w:hAnsi="Comic Sans MS"/>
          <w:b/>
          <w:sz w:val="28"/>
          <w:szCs w:val="28"/>
        </w:rPr>
        <w:t xml:space="preserve">  -</w:t>
      </w:r>
    </w:p>
    <w:p w:rsidR="009D57A8" w:rsidRDefault="009D57A8">
      <w:pPr>
        <w:rPr>
          <w:rFonts w:ascii="Comic Sans MS" w:hAnsi="Comic Sans MS"/>
          <w:sz w:val="28"/>
          <w:szCs w:val="28"/>
        </w:rPr>
      </w:pPr>
      <w:r>
        <w:rPr>
          <w:rFonts w:ascii="Comic Sans MS" w:hAnsi="Comic Sans MS"/>
          <w:sz w:val="28"/>
          <w:szCs w:val="28"/>
        </w:rPr>
        <w:t>ist ein kleines Angelparadies.</w:t>
      </w:r>
    </w:p>
    <w:p w:rsidR="009D57A8" w:rsidRDefault="009D57A8">
      <w:pPr>
        <w:rPr>
          <w:rFonts w:ascii="Comic Sans MS" w:hAnsi="Comic Sans MS"/>
          <w:b/>
          <w:sz w:val="28"/>
          <w:szCs w:val="28"/>
        </w:rPr>
      </w:pPr>
      <w:proofErr w:type="spellStart"/>
      <w:r>
        <w:rPr>
          <w:rFonts w:ascii="Comic Sans MS" w:hAnsi="Comic Sans MS"/>
          <w:b/>
          <w:sz w:val="28"/>
          <w:szCs w:val="28"/>
        </w:rPr>
        <w:t>Sneem</w:t>
      </w:r>
      <w:proofErr w:type="spellEnd"/>
      <w:r>
        <w:rPr>
          <w:rFonts w:ascii="Comic Sans MS" w:hAnsi="Comic Sans MS"/>
          <w:b/>
          <w:sz w:val="28"/>
          <w:szCs w:val="28"/>
        </w:rPr>
        <w:t xml:space="preserve">  -</w:t>
      </w:r>
    </w:p>
    <w:p w:rsidR="009D57A8" w:rsidRDefault="009D57A8">
      <w:pPr>
        <w:rPr>
          <w:rFonts w:ascii="Comic Sans MS" w:hAnsi="Comic Sans MS"/>
          <w:sz w:val="28"/>
          <w:szCs w:val="28"/>
        </w:rPr>
      </w:pPr>
      <w:r>
        <w:rPr>
          <w:rFonts w:ascii="Comic Sans MS" w:hAnsi="Comic Sans MS"/>
          <w:sz w:val="28"/>
          <w:szCs w:val="28"/>
        </w:rPr>
        <w:t>malerisch, typisch irisch, mit bunten Häusern, zwei Marktplätzen, Souvenirshops und Folk Music</w:t>
      </w:r>
      <w:r w:rsidR="000B6C1F">
        <w:rPr>
          <w:rFonts w:ascii="Comic Sans MS" w:hAnsi="Comic Sans MS"/>
          <w:sz w:val="28"/>
          <w:szCs w:val="28"/>
        </w:rPr>
        <w:t xml:space="preserve">, </w:t>
      </w:r>
      <w:r>
        <w:rPr>
          <w:rFonts w:ascii="Comic Sans MS" w:hAnsi="Comic Sans MS"/>
          <w:sz w:val="28"/>
          <w:szCs w:val="28"/>
        </w:rPr>
        <w:t xml:space="preserve"> ist ein Touristenmagnet.</w:t>
      </w:r>
    </w:p>
    <w:p w:rsidR="00EB5269" w:rsidRDefault="00EB5269">
      <w:pPr>
        <w:rPr>
          <w:rFonts w:ascii="Comic Sans MS" w:hAnsi="Comic Sans MS"/>
          <w:b/>
          <w:sz w:val="28"/>
          <w:szCs w:val="28"/>
        </w:rPr>
      </w:pPr>
      <w:proofErr w:type="spellStart"/>
      <w:r>
        <w:rPr>
          <w:rFonts w:ascii="Comic Sans MS" w:hAnsi="Comic Sans MS"/>
          <w:b/>
          <w:sz w:val="28"/>
          <w:szCs w:val="28"/>
        </w:rPr>
        <w:t>Killorgin</w:t>
      </w:r>
      <w:proofErr w:type="spellEnd"/>
      <w:r>
        <w:rPr>
          <w:rFonts w:ascii="Comic Sans MS" w:hAnsi="Comic Sans MS"/>
          <w:b/>
          <w:sz w:val="28"/>
          <w:szCs w:val="28"/>
        </w:rPr>
        <w:t xml:space="preserve">  -</w:t>
      </w:r>
    </w:p>
    <w:p w:rsidR="00EB5269" w:rsidRDefault="00EB5269">
      <w:pPr>
        <w:rPr>
          <w:rFonts w:ascii="Comic Sans MS" w:hAnsi="Comic Sans MS"/>
          <w:sz w:val="28"/>
          <w:szCs w:val="28"/>
        </w:rPr>
      </w:pPr>
      <w:r>
        <w:rPr>
          <w:rFonts w:ascii="Comic Sans MS" w:hAnsi="Comic Sans MS"/>
          <w:sz w:val="28"/>
          <w:szCs w:val="28"/>
        </w:rPr>
        <w:t>der Ort ist berühmt für seine</w:t>
      </w:r>
      <w:r w:rsidR="000B6C1F">
        <w:rPr>
          <w:rFonts w:ascii="Comic Sans MS" w:hAnsi="Comic Sans MS"/>
          <w:sz w:val="28"/>
          <w:szCs w:val="28"/>
        </w:rPr>
        <w:t>n</w:t>
      </w:r>
      <w:r>
        <w:rPr>
          <w:rFonts w:ascii="Comic Sans MS" w:hAnsi="Comic Sans MS"/>
          <w:sz w:val="28"/>
          <w:szCs w:val="28"/>
        </w:rPr>
        <w:t xml:space="preserve"> „Puck Fair“ im August. Der Höhepunkt dieses Festes ist die Krönung eines Ziegenbockes zu</w:t>
      </w:r>
      <w:r w:rsidR="000B6C1F">
        <w:rPr>
          <w:rFonts w:ascii="Comic Sans MS" w:hAnsi="Comic Sans MS"/>
          <w:sz w:val="28"/>
          <w:szCs w:val="28"/>
        </w:rPr>
        <w:t>m</w:t>
      </w:r>
      <w:r>
        <w:rPr>
          <w:rFonts w:ascii="Comic Sans MS" w:hAnsi="Comic Sans MS"/>
          <w:sz w:val="28"/>
          <w:szCs w:val="28"/>
        </w:rPr>
        <w:t xml:space="preserve"> „König von Irland“. Wahrsch</w:t>
      </w:r>
      <w:r w:rsidR="000B6C1F">
        <w:rPr>
          <w:rFonts w:ascii="Comic Sans MS" w:hAnsi="Comic Sans MS"/>
          <w:sz w:val="28"/>
          <w:szCs w:val="28"/>
        </w:rPr>
        <w:t>einlich lässt sich das auf ein keltisches</w:t>
      </w:r>
      <w:r>
        <w:rPr>
          <w:rFonts w:ascii="Comic Sans MS" w:hAnsi="Comic Sans MS"/>
          <w:sz w:val="28"/>
          <w:szCs w:val="28"/>
        </w:rPr>
        <w:t xml:space="preserve"> Fruchtbarkeitssymbol zurückführen, war aber auch als </w:t>
      </w:r>
      <w:proofErr w:type="spellStart"/>
      <w:r>
        <w:rPr>
          <w:rFonts w:ascii="Comic Sans MS" w:hAnsi="Comic Sans MS"/>
          <w:sz w:val="28"/>
          <w:szCs w:val="28"/>
        </w:rPr>
        <w:t>Veräppelung</w:t>
      </w:r>
      <w:proofErr w:type="spellEnd"/>
      <w:r>
        <w:rPr>
          <w:rFonts w:ascii="Comic Sans MS" w:hAnsi="Comic Sans MS"/>
          <w:sz w:val="28"/>
          <w:szCs w:val="28"/>
        </w:rPr>
        <w:t xml:space="preserve"> des englischen Mon</w:t>
      </w:r>
      <w:r w:rsidR="003C0580">
        <w:rPr>
          <w:rFonts w:ascii="Comic Sans MS" w:hAnsi="Comic Sans MS"/>
          <w:sz w:val="28"/>
          <w:szCs w:val="28"/>
        </w:rPr>
        <w:t>a</w:t>
      </w:r>
      <w:r>
        <w:rPr>
          <w:rFonts w:ascii="Comic Sans MS" w:hAnsi="Comic Sans MS"/>
          <w:sz w:val="28"/>
          <w:szCs w:val="28"/>
        </w:rPr>
        <w:t>rchen gemeint.</w:t>
      </w:r>
    </w:p>
    <w:p w:rsidR="00EB5269" w:rsidRDefault="00EB5269">
      <w:pPr>
        <w:rPr>
          <w:rFonts w:ascii="Comic Sans MS" w:hAnsi="Comic Sans MS"/>
          <w:b/>
          <w:sz w:val="28"/>
          <w:szCs w:val="28"/>
        </w:rPr>
      </w:pPr>
      <w:r>
        <w:rPr>
          <w:rFonts w:ascii="Comic Sans MS" w:hAnsi="Comic Sans MS"/>
          <w:b/>
          <w:sz w:val="28"/>
          <w:szCs w:val="28"/>
        </w:rPr>
        <w:t>Ladies‘ View</w:t>
      </w:r>
      <w:r w:rsidR="003C0580">
        <w:rPr>
          <w:rFonts w:ascii="Comic Sans MS" w:hAnsi="Comic Sans MS"/>
          <w:b/>
          <w:sz w:val="28"/>
          <w:szCs w:val="28"/>
        </w:rPr>
        <w:t xml:space="preserve">  -</w:t>
      </w:r>
    </w:p>
    <w:p w:rsidR="00EB5269" w:rsidRDefault="00EB5269">
      <w:pPr>
        <w:rPr>
          <w:rFonts w:ascii="Comic Sans MS" w:hAnsi="Comic Sans MS"/>
          <w:sz w:val="28"/>
          <w:szCs w:val="28"/>
        </w:rPr>
      </w:pPr>
      <w:r>
        <w:rPr>
          <w:rFonts w:ascii="Comic Sans MS" w:hAnsi="Comic Sans MS"/>
          <w:sz w:val="28"/>
          <w:szCs w:val="28"/>
        </w:rPr>
        <w:t>von diesem Punkt kann man die ganze Seenlandschaft überschauen. Schon die Hofdamen Königin Victorias waren von dem Ausblick entzückt, daher der Name.</w:t>
      </w:r>
    </w:p>
    <w:p w:rsidR="003C0580" w:rsidRDefault="003C0580">
      <w:pPr>
        <w:rPr>
          <w:rFonts w:ascii="Comic Sans MS" w:hAnsi="Comic Sans MS"/>
          <w:b/>
          <w:sz w:val="28"/>
          <w:szCs w:val="28"/>
        </w:rPr>
      </w:pPr>
      <w:proofErr w:type="spellStart"/>
      <w:r>
        <w:rPr>
          <w:rFonts w:ascii="Comic Sans MS" w:hAnsi="Comic Sans MS"/>
          <w:b/>
          <w:sz w:val="28"/>
          <w:szCs w:val="28"/>
        </w:rPr>
        <w:t>Muckross</w:t>
      </w:r>
      <w:proofErr w:type="spellEnd"/>
      <w:r>
        <w:rPr>
          <w:rFonts w:ascii="Comic Sans MS" w:hAnsi="Comic Sans MS"/>
          <w:b/>
          <w:sz w:val="28"/>
          <w:szCs w:val="28"/>
        </w:rPr>
        <w:t xml:space="preserve"> House  -</w:t>
      </w:r>
    </w:p>
    <w:p w:rsidR="003C0580" w:rsidRDefault="003C0580">
      <w:pPr>
        <w:rPr>
          <w:rFonts w:ascii="Comic Sans MS" w:hAnsi="Comic Sans MS"/>
          <w:sz w:val="28"/>
          <w:szCs w:val="28"/>
        </w:rPr>
      </w:pPr>
      <w:r>
        <w:rPr>
          <w:rFonts w:ascii="Comic Sans MS" w:hAnsi="Comic Sans MS"/>
          <w:sz w:val="28"/>
          <w:szCs w:val="28"/>
        </w:rPr>
        <w:t>überblickt das Ufer des gleichnamigen Sees. Der Herrensitz wurde 1843 im prunkvollen Neo-Tudorstil erbaut. 1932 wurde das Anwesen als Schenkung zum „</w:t>
      </w:r>
      <w:proofErr w:type="spellStart"/>
      <w:r>
        <w:rPr>
          <w:rFonts w:ascii="Comic Sans MS" w:hAnsi="Comic Sans MS"/>
          <w:sz w:val="28"/>
          <w:szCs w:val="28"/>
        </w:rPr>
        <w:t>Bourn</w:t>
      </w:r>
      <w:proofErr w:type="spellEnd"/>
      <w:r>
        <w:rPr>
          <w:rFonts w:ascii="Comic Sans MS" w:hAnsi="Comic Sans MS"/>
          <w:sz w:val="28"/>
          <w:szCs w:val="28"/>
        </w:rPr>
        <w:t xml:space="preserve"> Vincent Memorial Park“, später die Keimzelle des </w:t>
      </w:r>
      <w:proofErr w:type="spellStart"/>
      <w:r>
        <w:rPr>
          <w:rFonts w:ascii="Comic Sans MS" w:hAnsi="Comic Sans MS"/>
          <w:sz w:val="28"/>
          <w:szCs w:val="28"/>
        </w:rPr>
        <w:t>Killarney</w:t>
      </w:r>
      <w:proofErr w:type="spellEnd"/>
      <w:r>
        <w:rPr>
          <w:rFonts w:ascii="Comic Sans MS" w:hAnsi="Comic Sans MS"/>
          <w:sz w:val="28"/>
          <w:szCs w:val="28"/>
        </w:rPr>
        <w:t xml:space="preserve"> Nationalparks. Heute ist </w:t>
      </w:r>
      <w:proofErr w:type="spellStart"/>
      <w:r>
        <w:rPr>
          <w:rFonts w:ascii="Comic Sans MS" w:hAnsi="Comic Sans MS"/>
          <w:sz w:val="28"/>
          <w:szCs w:val="28"/>
        </w:rPr>
        <w:t>Muckross</w:t>
      </w:r>
      <w:proofErr w:type="spellEnd"/>
      <w:r>
        <w:rPr>
          <w:rFonts w:ascii="Comic Sans MS" w:hAnsi="Comic Sans MS"/>
          <w:sz w:val="28"/>
          <w:szCs w:val="28"/>
        </w:rPr>
        <w:t xml:space="preserve"> House ein Freilichtmuseum, dessen Räume zu besichtigen sind. Im angrenzenden Garden </w:t>
      </w:r>
      <w:proofErr w:type="spellStart"/>
      <w:r>
        <w:rPr>
          <w:rFonts w:ascii="Comic Sans MS" w:hAnsi="Comic Sans MS"/>
          <w:sz w:val="28"/>
          <w:szCs w:val="28"/>
        </w:rPr>
        <w:t>Centre</w:t>
      </w:r>
      <w:proofErr w:type="spellEnd"/>
      <w:r>
        <w:rPr>
          <w:rFonts w:ascii="Comic Sans MS" w:hAnsi="Comic Sans MS"/>
          <w:sz w:val="28"/>
          <w:szCs w:val="28"/>
        </w:rPr>
        <w:t xml:space="preserve"> findet man traditionelles Handwerk, und außerdem gibt es noch einen prachtvollen Garten.</w:t>
      </w:r>
    </w:p>
    <w:p w:rsidR="003C0580" w:rsidRDefault="003C0580">
      <w:pPr>
        <w:rPr>
          <w:rFonts w:ascii="Comic Sans MS" w:hAnsi="Comic Sans MS"/>
          <w:b/>
          <w:sz w:val="28"/>
          <w:szCs w:val="28"/>
        </w:rPr>
      </w:pPr>
      <w:r>
        <w:rPr>
          <w:rFonts w:ascii="Comic Sans MS" w:hAnsi="Comic Sans MS"/>
          <w:b/>
          <w:sz w:val="28"/>
          <w:szCs w:val="28"/>
        </w:rPr>
        <w:t xml:space="preserve">Gap </w:t>
      </w:r>
      <w:proofErr w:type="spellStart"/>
      <w:r>
        <w:rPr>
          <w:rFonts w:ascii="Comic Sans MS" w:hAnsi="Comic Sans MS"/>
          <w:b/>
          <w:sz w:val="28"/>
          <w:szCs w:val="28"/>
        </w:rPr>
        <w:t>of</w:t>
      </w:r>
      <w:proofErr w:type="spellEnd"/>
      <w:r>
        <w:rPr>
          <w:rFonts w:ascii="Comic Sans MS" w:hAnsi="Comic Sans MS"/>
          <w:b/>
          <w:sz w:val="28"/>
          <w:szCs w:val="28"/>
        </w:rPr>
        <w:t xml:space="preserve"> </w:t>
      </w:r>
      <w:proofErr w:type="spellStart"/>
      <w:r>
        <w:rPr>
          <w:rFonts w:ascii="Comic Sans MS" w:hAnsi="Comic Sans MS"/>
          <w:b/>
          <w:sz w:val="28"/>
          <w:szCs w:val="28"/>
        </w:rPr>
        <w:t>Dunloe</w:t>
      </w:r>
      <w:proofErr w:type="spellEnd"/>
      <w:r>
        <w:rPr>
          <w:rFonts w:ascii="Comic Sans MS" w:hAnsi="Comic Sans MS"/>
          <w:b/>
          <w:sz w:val="28"/>
          <w:szCs w:val="28"/>
        </w:rPr>
        <w:t xml:space="preserve">  -</w:t>
      </w:r>
    </w:p>
    <w:p w:rsidR="003C0580" w:rsidRDefault="000B6C1F">
      <w:pPr>
        <w:rPr>
          <w:rFonts w:ascii="Comic Sans MS" w:hAnsi="Comic Sans MS"/>
          <w:sz w:val="28"/>
          <w:szCs w:val="28"/>
        </w:rPr>
      </w:pPr>
      <w:r>
        <w:rPr>
          <w:rFonts w:ascii="Comic Sans MS" w:hAnsi="Comic Sans MS"/>
          <w:sz w:val="28"/>
          <w:szCs w:val="28"/>
        </w:rPr>
        <w:t>e</w:t>
      </w:r>
      <w:r w:rsidR="003C0580">
        <w:rPr>
          <w:rFonts w:ascii="Comic Sans MS" w:hAnsi="Comic Sans MS"/>
          <w:sz w:val="28"/>
          <w:szCs w:val="28"/>
        </w:rPr>
        <w:t xml:space="preserve">ines der </w:t>
      </w:r>
      <w:proofErr w:type="spellStart"/>
      <w:r w:rsidR="003C0580">
        <w:rPr>
          <w:rFonts w:ascii="Comic Sans MS" w:hAnsi="Comic Sans MS"/>
          <w:sz w:val="28"/>
          <w:szCs w:val="28"/>
        </w:rPr>
        <w:t>beühmten</w:t>
      </w:r>
      <w:proofErr w:type="spellEnd"/>
      <w:r w:rsidR="003C0580">
        <w:rPr>
          <w:rFonts w:ascii="Comic Sans MS" w:hAnsi="Comic Sans MS"/>
          <w:sz w:val="28"/>
          <w:szCs w:val="28"/>
        </w:rPr>
        <w:t xml:space="preserve"> „Beauty Spots“ im Nationalpark</w:t>
      </w:r>
      <w:r w:rsidR="003C0580">
        <w:rPr>
          <w:rFonts w:ascii="Comic Sans MS" w:hAnsi="Comic Sans MS"/>
          <w:b/>
          <w:sz w:val="28"/>
          <w:szCs w:val="28"/>
        </w:rPr>
        <w:t>.</w:t>
      </w:r>
      <w:r w:rsidR="003C0580" w:rsidRPr="003C0580">
        <w:rPr>
          <w:rFonts w:ascii="Comic Sans MS" w:hAnsi="Comic Sans MS"/>
          <w:sz w:val="28"/>
          <w:szCs w:val="28"/>
        </w:rPr>
        <w:t xml:space="preserve"> Pferde</w:t>
      </w:r>
      <w:r w:rsidR="003C0580">
        <w:rPr>
          <w:rFonts w:ascii="Comic Sans MS" w:hAnsi="Comic Sans MS"/>
          <w:b/>
          <w:sz w:val="28"/>
          <w:szCs w:val="28"/>
        </w:rPr>
        <w:t xml:space="preserve"> </w:t>
      </w:r>
      <w:r w:rsidR="003C0580" w:rsidRPr="003C0580">
        <w:rPr>
          <w:rFonts w:ascii="Comic Sans MS" w:hAnsi="Comic Sans MS"/>
          <w:sz w:val="28"/>
          <w:szCs w:val="28"/>
        </w:rPr>
        <w:t>kutschieren die Besucher</w:t>
      </w:r>
      <w:r w:rsidR="003C0580">
        <w:rPr>
          <w:rFonts w:ascii="Comic Sans MS" w:hAnsi="Comic Sans MS"/>
          <w:sz w:val="28"/>
          <w:szCs w:val="28"/>
        </w:rPr>
        <w:t xml:space="preserve"> durch die Schlucht – wir empfanden die Art, wie das geschah als Tierquälerei. Das erst breite, später immer engere Tal führt an mehreren Seen vorbei bis zu zwei Riesenfindlingen, die das eigentliche „Gap“ (Lücke) bewachen.</w:t>
      </w:r>
    </w:p>
    <w:p w:rsidR="003C0580" w:rsidRDefault="003C0580">
      <w:pPr>
        <w:rPr>
          <w:rFonts w:ascii="Comic Sans MS" w:hAnsi="Comic Sans MS"/>
          <w:b/>
          <w:sz w:val="28"/>
          <w:szCs w:val="28"/>
        </w:rPr>
      </w:pPr>
      <w:r>
        <w:rPr>
          <w:rFonts w:ascii="Comic Sans MS" w:hAnsi="Comic Sans MS"/>
          <w:b/>
          <w:sz w:val="28"/>
          <w:szCs w:val="28"/>
        </w:rPr>
        <w:lastRenderedPageBreak/>
        <w:t xml:space="preserve">Cliffs </w:t>
      </w:r>
      <w:proofErr w:type="spellStart"/>
      <w:r>
        <w:rPr>
          <w:rFonts w:ascii="Comic Sans MS" w:hAnsi="Comic Sans MS"/>
          <w:b/>
          <w:sz w:val="28"/>
          <w:szCs w:val="28"/>
        </w:rPr>
        <w:t>of</w:t>
      </w:r>
      <w:proofErr w:type="spellEnd"/>
      <w:r>
        <w:rPr>
          <w:rFonts w:ascii="Comic Sans MS" w:hAnsi="Comic Sans MS"/>
          <w:b/>
          <w:sz w:val="28"/>
          <w:szCs w:val="28"/>
        </w:rPr>
        <w:t xml:space="preserve"> </w:t>
      </w:r>
      <w:proofErr w:type="spellStart"/>
      <w:r>
        <w:rPr>
          <w:rFonts w:ascii="Comic Sans MS" w:hAnsi="Comic Sans MS"/>
          <w:b/>
          <w:sz w:val="28"/>
          <w:szCs w:val="28"/>
        </w:rPr>
        <w:t>Moher</w:t>
      </w:r>
      <w:proofErr w:type="spellEnd"/>
      <w:r>
        <w:rPr>
          <w:rFonts w:ascii="Comic Sans MS" w:hAnsi="Comic Sans MS"/>
          <w:b/>
          <w:sz w:val="28"/>
          <w:szCs w:val="28"/>
        </w:rPr>
        <w:t xml:space="preserve">  -</w:t>
      </w:r>
    </w:p>
    <w:p w:rsidR="00356ABC" w:rsidRDefault="003C0580">
      <w:pPr>
        <w:rPr>
          <w:rFonts w:ascii="Comic Sans MS" w:hAnsi="Comic Sans MS"/>
          <w:sz w:val="28"/>
          <w:szCs w:val="28"/>
        </w:rPr>
      </w:pPr>
      <w:r>
        <w:rPr>
          <w:rFonts w:ascii="Comic Sans MS" w:hAnsi="Comic Sans MS"/>
          <w:sz w:val="28"/>
          <w:szCs w:val="28"/>
        </w:rPr>
        <w:t xml:space="preserve">über </w:t>
      </w:r>
      <w:r w:rsidR="00356ABC">
        <w:rPr>
          <w:rFonts w:ascii="Comic Sans MS" w:hAnsi="Comic Sans MS"/>
          <w:sz w:val="28"/>
          <w:szCs w:val="28"/>
        </w:rPr>
        <w:t xml:space="preserve">8 km erstrecken sich, die bis zu 24 m hohen Steilklippen von </w:t>
      </w:r>
      <w:proofErr w:type="spellStart"/>
      <w:r w:rsidR="00356ABC">
        <w:rPr>
          <w:rFonts w:ascii="Comic Sans MS" w:hAnsi="Comic Sans MS"/>
          <w:sz w:val="28"/>
          <w:szCs w:val="28"/>
        </w:rPr>
        <w:t>Moher</w:t>
      </w:r>
      <w:proofErr w:type="spellEnd"/>
      <w:r w:rsidR="00356ABC">
        <w:rPr>
          <w:rFonts w:ascii="Comic Sans MS" w:hAnsi="Comic Sans MS"/>
          <w:sz w:val="28"/>
          <w:szCs w:val="28"/>
        </w:rPr>
        <w:t>. Manchmal scheinen sie senkrecht aus dem Atlantik zu ragen. In ihren Felswänden – bestehen aus Sandstein und Schiefer – nisten verschiedene Seevögel, z. B. Trottellummen und Dreizehenmöwen. Das Besucherzentrum ist unterirdisch,  und draußen führen Pfade die Klippen entlang. Neben unzähligen Touristen, war auch die Filmcrew von „ Harry Potter und der Halbblutprinz“ von dieser Naturkulisse begeistert.</w:t>
      </w:r>
    </w:p>
    <w:p w:rsidR="00356ABC" w:rsidRDefault="00356ABC">
      <w:pPr>
        <w:rPr>
          <w:rFonts w:ascii="Comic Sans MS" w:hAnsi="Comic Sans MS"/>
          <w:b/>
          <w:sz w:val="28"/>
          <w:szCs w:val="28"/>
        </w:rPr>
      </w:pPr>
      <w:proofErr w:type="spellStart"/>
      <w:r>
        <w:rPr>
          <w:rFonts w:ascii="Comic Sans MS" w:hAnsi="Comic Sans MS"/>
          <w:b/>
          <w:sz w:val="28"/>
          <w:szCs w:val="28"/>
        </w:rPr>
        <w:t>Burren</w:t>
      </w:r>
      <w:proofErr w:type="spellEnd"/>
      <w:r>
        <w:rPr>
          <w:rFonts w:ascii="Comic Sans MS" w:hAnsi="Comic Sans MS"/>
          <w:b/>
          <w:sz w:val="28"/>
          <w:szCs w:val="28"/>
        </w:rPr>
        <w:t xml:space="preserve">  - gälisch </w:t>
      </w:r>
      <w:proofErr w:type="spellStart"/>
      <w:r>
        <w:rPr>
          <w:rFonts w:ascii="Comic Sans MS" w:hAnsi="Comic Sans MS"/>
          <w:b/>
          <w:sz w:val="28"/>
          <w:szCs w:val="28"/>
        </w:rPr>
        <w:t>boireann</w:t>
      </w:r>
      <w:proofErr w:type="spellEnd"/>
      <w:r>
        <w:rPr>
          <w:rFonts w:ascii="Comic Sans MS" w:hAnsi="Comic Sans MS"/>
          <w:b/>
          <w:sz w:val="28"/>
          <w:szCs w:val="28"/>
        </w:rPr>
        <w:t xml:space="preserve"> = </w:t>
      </w:r>
      <w:proofErr w:type="spellStart"/>
      <w:r>
        <w:rPr>
          <w:rFonts w:ascii="Comic Sans MS" w:hAnsi="Comic Sans MS"/>
          <w:b/>
          <w:sz w:val="28"/>
          <w:szCs w:val="28"/>
        </w:rPr>
        <w:t>Felsland</w:t>
      </w:r>
      <w:proofErr w:type="spellEnd"/>
    </w:p>
    <w:p w:rsidR="00356ABC" w:rsidRDefault="00356ABC">
      <w:pPr>
        <w:rPr>
          <w:rFonts w:ascii="Comic Sans MS" w:hAnsi="Comic Sans MS"/>
          <w:sz w:val="28"/>
          <w:szCs w:val="28"/>
        </w:rPr>
      </w:pPr>
      <w:r>
        <w:rPr>
          <w:rFonts w:ascii="Comic Sans MS" w:hAnsi="Comic Sans MS"/>
          <w:sz w:val="28"/>
          <w:szCs w:val="28"/>
        </w:rPr>
        <w:t>entstanden vor 10000 Jahren durch eiszeitliche Gletscher, ist Irlands ungewöhnlichste Landschaft; ein ca. 160 qkm großes karges und ödes Kalksteinplateau, das wie eine Mondlandschaft wirkt.</w:t>
      </w:r>
      <w:r w:rsidR="000B6C1F">
        <w:rPr>
          <w:rFonts w:ascii="Comic Sans MS" w:hAnsi="Comic Sans MS"/>
          <w:sz w:val="28"/>
          <w:szCs w:val="28"/>
        </w:rPr>
        <w:t xml:space="preserve"> </w:t>
      </w:r>
      <w:r>
        <w:rPr>
          <w:rFonts w:ascii="Comic Sans MS" w:hAnsi="Comic Sans MS"/>
          <w:sz w:val="28"/>
          <w:szCs w:val="28"/>
        </w:rPr>
        <w:t xml:space="preserve">Hier wachsen arktische und alpine Pflanzen, im Frühsommer blüht das Land auf und es zeigen sich sogar kleine Orchideen. Eine andere Attraktion des </w:t>
      </w:r>
      <w:proofErr w:type="spellStart"/>
      <w:r>
        <w:rPr>
          <w:rFonts w:ascii="Comic Sans MS" w:hAnsi="Comic Sans MS"/>
          <w:sz w:val="28"/>
          <w:szCs w:val="28"/>
        </w:rPr>
        <w:t>Burren</w:t>
      </w:r>
      <w:proofErr w:type="spellEnd"/>
      <w:r>
        <w:rPr>
          <w:rFonts w:ascii="Comic Sans MS" w:hAnsi="Comic Sans MS"/>
          <w:sz w:val="28"/>
          <w:szCs w:val="28"/>
        </w:rPr>
        <w:t xml:space="preserve"> sind prähistorische Stätten, wie der berühmte </w:t>
      </w:r>
      <w:proofErr w:type="spellStart"/>
      <w:r>
        <w:rPr>
          <w:rFonts w:ascii="Comic Sans MS" w:hAnsi="Comic Sans MS"/>
          <w:sz w:val="28"/>
          <w:szCs w:val="28"/>
        </w:rPr>
        <w:t>Poulnabrone</w:t>
      </w:r>
      <w:proofErr w:type="spellEnd"/>
      <w:r>
        <w:rPr>
          <w:rFonts w:ascii="Comic Sans MS" w:hAnsi="Comic Sans MS"/>
          <w:sz w:val="28"/>
          <w:szCs w:val="28"/>
        </w:rPr>
        <w:t xml:space="preserve"> Dolmen, ein vor 2000 – 2500 v.Chr. gebautes Grab.</w:t>
      </w:r>
    </w:p>
    <w:p w:rsidR="00356ABC" w:rsidRDefault="00356ABC">
      <w:pPr>
        <w:rPr>
          <w:rFonts w:ascii="Comic Sans MS" w:hAnsi="Comic Sans MS"/>
          <w:b/>
          <w:sz w:val="28"/>
          <w:szCs w:val="28"/>
        </w:rPr>
      </w:pPr>
      <w:r>
        <w:rPr>
          <w:rFonts w:ascii="Comic Sans MS" w:hAnsi="Comic Sans MS"/>
          <w:b/>
          <w:sz w:val="28"/>
          <w:szCs w:val="28"/>
        </w:rPr>
        <w:t>Galway</w:t>
      </w:r>
    </w:p>
    <w:p w:rsidR="00356ABC" w:rsidRDefault="00356ABC">
      <w:pPr>
        <w:rPr>
          <w:rFonts w:ascii="Comic Sans MS" w:hAnsi="Comic Sans MS"/>
          <w:sz w:val="28"/>
          <w:szCs w:val="28"/>
        </w:rPr>
      </w:pPr>
      <w:r>
        <w:rPr>
          <w:rFonts w:ascii="Comic Sans MS" w:hAnsi="Comic Sans MS"/>
          <w:sz w:val="28"/>
          <w:szCs w:val="28"/>
        </w:rPr>
        <w:t xml:space="preserve">am Ufer des </w:t>
      </w:r>
      <w:proofErr w:type="spellStart"/>
      <w:r>
        <w:rPr>
          <w:rFonts w:ascii="Comic Sans MS" w:hAnsi="Comic Sans MS"/>
          <w:sz w:val="28"/>
          <w:szCs w:val="28"/>
        </w:rPr>
        <w:t>Corrib</w:t>
      </w:r>
      <w:proofErr w:type="spellEnd"/>
      <w:r>
        <w:rPr>
          <w:rFonts w:ascii="Comic Sans MS" w:hAnsi="Comic Sans MS"/>
          <w:sz w:val="28"/>
          <w:szCs w:val="28"/>
        </w:rPr>
        <w:t xml:space="preserve"> gelegen, mit ca. 79000 </w:t>
      </w:r>
      <w:r w:rsidR="000B6C1F">
        <w:rPr>
          <w:rFonts w:ascii="Comic Sans MS" w:hAnsi="Comic Sans MS"/>
          <w:sz w:val="28"/>
          <w:szCs w:val="28"/>
        </w:rPr>
        <w:t xml:space="preserve">, Einwohnern, Irlands drittgrößte Stadt, </w:t>
      </w:r>
      <w:r>
        <w:rPr>
          <w:rFonts w:ascii="Comic Sans MS" w:hAnsi="Comic Sans MS"/>
          <w:sz w:val="28"/>
          <w:szCs w:val="28"/>
        </w:rPr>
        <w:t xml:space="preserve"> mit farbenfrohen Häusern und einer Universität. </w:t>
      </w:r>
      <w:r w:rsidR="000D4247">
        <w:rPr>
          <w:rFonts w:ascii="Comic Sans MS" w:hAnsi="Comic Sans MS"/>
          <w:sz w:val="28"/>
          <w:szCs w:val="28"/>
        </w:rPr>
        <w:t>Hier wird auf Zweisprachigkeit Wert gelegt. Galway gilt als Zentrum der Irisch sprechenden Region des Westens. Die lebendige Stadt ist nicht nur bei Touristen beliebt, sondern auch ein Magnet für Studenten, Musikern, Künstlern und Filmleuten. 2020 wurde sie „</w:t>
      </w:r>
      <w:r w:rsidR="000B6C1F">
        <w:rPr>
          <w:rFonts w:ascii="Comic Sans MS" w:hAnsi="Comic Sans MS"/>
          <w:sz w:val="28"/>
          <w:szCs w:val="28"/>
        </w:rPr>
        <w:t>European Cit</w:t>
      </w:r>
      <w:r w:rsidR="000D4247">
        <w:rPr>
          <w:rFonts w:ascii="Comic Sans MS" w:hAnsi="Comic Sans MS"/>
          <w:sz w:val="28"/>
          <w:szCs w:val="28"/>
        </w:rPr>
        <w:t xml:space="preserve">y </w:t>
      </w:r>
      <w:proofErr w:type="spellStart"/>
      <w:r w:rsidR="000D4247">
        <w:rPr>
          <w:rFonts w:ascii="Comic Sans MS" w:hAnsi="Comic Sans MS"/>
          <w:sz w:val="28"/>
          <w:szCs w:val="28"/>
        </w:rPr>
        <w:t>of</w:t>
      </w:r>
      <w:proofErr w:type="spellEnd"/>
      <w:r w:rsidR="000D4247">
        <w:rPr>
          <w:rFonts w:ascii="Comic Sans MS" w:hAnsi="Comic Sans MS"/>
          <w:sz w:val="28"/>
          <w:szCs w:val="28"/>
        </w:rPr>
        <w:t xml:space="preserve"> Culture“</w:t>
      </w:r>
      <w:r w:rsidR="000B6C1F">
        <w:rPr>
          <w:rFonts w:ascii="Comic Sans MS" w:hAnsi="Comic Sans MS"/>
          <w:sz w:val="28"/>
          <w:szCs w:val="28"/>
        </w:rPr>
        <w:t>. (Europäische Kulturhauptstadt)</w:t>
      </w:r>
    </w:p>
    <w:p w:rsidR="000D4247" w:rsidRDefault="000D4247">
      <w:pPr>
        <w:rPr>
          <w:rFonts w:ascii="Comic Sans MS" w:hAnsi="Comic Sans MS"/>
          <w:sz w:val="28"/>
          <w:szCs w:val="28"/>
        </w:rPr>
      </w:pPr>
      <w:r>
        <w:rPr>
          <w:rFonts w:ascii="Comic Sans MS" w:hAnsi="Comic Sans MS"/>
          <w:sz w:val="28"/>
          <w:szCs w:val="28"/>
        </w:rPr>
        <w:t xml:space="preserve">Übrigens aus der Region Galway stammt der berühmte </w:t>
      </w:r>
      <w:proofErr w:type="spellStart"/>
      <w:r>
        <w:rPr>
          <w:rFonts w:ascii="Comic Sans MS" w:hAnsi="Comic Sans MS"/>
          <w:sz w:val="28"/>
          <w:szCs w:val="28"/>
        </w:rPr>
        <w:t>Claddagh</w:t>
      </w:r>
      <w:proofErr w:type="spellEnd"/>
      <w:r>
        <w:rPr>
          <w:rFonts w:ascii="Comic Sans MS" w:hAnsi="Comic Sans MS"/>
          <w:sz w:val="28"/>
          <w:szCs w:val="28"/>
        </w:rPr>
        <w:t xml:space="preserve"> Ring, der traditionelle Ehering der Fischer. Er zeigt zwei Hände, die ein Herz mit Krone halten – symbolisch steht das Herz für Liebe und die Krone für Treue.</w:t>
      </w:r>
    </w:p>
    <w:p w:rsidR="000D4247" w:rsidRDefault="000D4247">
      <w:pPr>
        <w:rPr>
          <w:rFonts w:ascii="Comic Sans MS" w:hAnsi="Comic Sans MS"/>
          <w:sz w:val="28"/>
          <w:szCs w:val="28"/>
        </w:rPr>
      </w:pPr>
      <w:r>
        <w:rPr>
          <w:rFonts w:ascii="Comic Sans MS" w:hAnsi="Comic Sans MS"/>
          <w:sz w:val="28"/>
          <w:szCs w:val="28"/>
        </w:rPr>
        <w:lastRenderedPageBreak/>
        <w:t>An der rechten Hand getragen – Herzspitze zu den Fingerspitzen zeigend – bedeutet das – ich suche einen Partner</w:t>
      </w:r>
    </w:p>
    <w:p w:rsidR="000D4247" w:rsidRDefault="000D4247">
      <w:pPr>
        <w:rPr>
          <w:rFonts w:ascii="Comic Sans MS" w:hAnsi="Comic Sans MS"/>
          <w:sz w:val="28"/>
          <w:szCs w:val="28"/>
        </w:rPr>
      </w:pPr>
      <w:r>
        <w:rPr>
          <w:rFonts w:ascii="Comic Sans MS" w:hAnsi="Comic Sans MS"/>
          <w:sz w:val="28"/>
          <w:szCs w:val="28"/>
        </w:rPr>
        <w:t>Zeigt die Herzspitze zum Träger, bedeutet das, man hat ihn gefunden.</w:t>
      </w:r>
    </w:p>
    <w:p w:rsidR="000D4247" w:rsidRDefault="000D4247">
      <w:pPr>
        <w:rPr>
          <w:rFonts w:ascii="Comic Sans MS" w:hAnsi="Comic Sans MS"/>
          <w:sz w:val="28"/>
          <w:szCs w:val="28"/>
        </w:rPr>
      </w:pPr>
      <w:r>
        <w:rPr>
          <w:rFonts w:ascii="Comic Sans MS" w:hAnsi="Comic Sans MS"/>
          <w:sz w:val="28"/>
          <w:szCs w:val="28"/>
        </w:rPr>
        <w:t xml:space="preserve">An der linken Hand getragen – Herzspitze zum Träger </w:t>
      </w:r>
      <w:r w:rsidR="000B6C1F">
        <w:rPr>
          <w:rFonts w:ascii="Comic Sans MS" w:hAnsi="Comic Sans MS"/>
          <w:sz w:val="28"/>
          <w:szCs w:val="28"/>
        </w:rPr>
        <w:t>–</w:t>
      </w:r>
      <w:r>
        <w:rPr>
          <w:rFonts w:ascii="Comic Sans MS" w:hAnsi="Comic Sans MS"/>
          <w:sz w:val="28"/>
          <w:szCs w:val="28"/>
        </w:rPr>
        <w:t xml:space="preserve"> </w:t>
      </w:r>
      <w:r w:rsidR="000B6C1F">
        <w:rPr>
          <w:rFonts w:ascii="Comic Sans MS" w:hAnsi="Comic Sans MS"/>
          <w:sz w:val="28"/>
          <w:szCs w:val="28"/>
        </w:rPr>
        <w:t>ist es der Ehering.</w:t>
      </w:r>
    </w:p>
    <w:p w:rsidR="000B6C1F" w:rsidRPr="00356ABC" w:rsidRDefault="000B6C1F">
      <w:pPr>
        <w:rPr>
          <w:rFonts w:ascii="Comic Sans MS" w:hAnsi="Comic Sans MS"/>
          <w:sz w:val="28"/>
          <w:szCs w:val="28"/>
        </w:rPr>
      </w:pPr>
      <w:r>
        <w:rPr>
          <w:rFonts w:ascii="Comic Sans MS" w:hAnsi="Comic Sans MS"/>
          <w:sz w:val="28"/>
          <w:szCs w:val="28"/>
        </w:rPr>
        <w:t xml:space="preserve">Die nächste und letzte Info führt uns zurück nach Dublin und in das Gebiet der </w:t>
      </w:r>
      <w:proofErr w:type="spellStart"/>
      <w:r>
        <w:rPr>
          <w:rFonts w:ascii="Comic Sans MS" w:hAnsi="Comic Sans MS"/>
          <w:sz w:val="28"/>
          <w:szCs w:val="28"/>
        </w:rPr>
        <w:t>Wicklow</w:t>
      </w:r>
      <w:proofErr w:type="spellEnd"/>
      <w:r>
        <w:rPr>
          <w:rFonts w:ascii="Comic Sans MS" w:hAnsi="Comic Sans MS"/>
          <w:sz w:val="28"/>
          <w:szCs w:val="28"/>
        </w:rPr>
        <w:t xml:space="preserve"> Mountains.</w:t>
      </w:r>
      <w:bookmarkStart w:id="0" w:name="_GoBack"/>
      <w:bookmarkEnd w:id="0"/>
    </w:p>
    <w:p w:rsidR="00356ABC" w:rsidRPr="00356ABC" w:rsidRDefault="00356ABC">
      <w:pPr>
        <w:rPr>
          <w:rFonts w:ascii="Comic Sans MS" w:hAnsi="Comic Sans MS"/>
          <w:sz w:val="28"/>
          <w:szCs w:val="28"/>
        </w:rPr>
      </w:pPr>
    </w:p>
    <w:p w:rsidR="00EB5269" w:rsidRPr="00EB5269" w:rsidRDefault="00EB5269">
      <w:pPr>
        <w:rPr>
          <w:rFonts w:ascii="Comic Sans MS" w:hAnsi="Comic Sans MS"/>
          <w:sz w:val="28"/>
          <w:szCs w:val="28"/>
        </w:rPr>
      </w:pPr>
    </w:p>
    <w:p w:rsidR="00D3476A" w:rsidRPr="00D3476A" w:rsidRDefault="00D3476A">
      <w:pPr>
        <w:rPr>
          <w:rFonts w:ascii="Comic Sans MS" w:hAnsi="Comic Sans MS"/>
          <w:sz w:val="28"/>
          <w:szCs w:val="28"/>
        </w:rPr>
      </w:pPr>
    </w:p>
    <w:sectPr w:rsidR="00D3476A" w:rsidRPr="00D347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71" w:rsidRDefault="00701B71" w:rsidP="003C0580">
      <w:pPr>
        <w:spacing w:after="0" w:line="240" w:lineRule="auto"/>
      </w:pPr>
      <w:r>
        <w:separator/>
      </w:r>
    </w:p>
  </w:endnote>
  <w:endnote w:type="continuationSeparator" w:id="0">
    <w:p w:rsidR="00701B71" w:rsidRDefault="00701B71" w:rsidP="003C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71" w:rsidRDefault="00701B71" w:rsidP="003C0580">
      <w:pPr>
        <w:spacing w:after="0" w:line="240" w:lineRule="auto"/>
      </w:pPr>
      <w:r>
        <w:separator/>
      </w:r>
    </w:p>
  </w:footnote>
  <w:footnote w:type="continuationSeparator" w:id="0">
    <w:p w:rsidR="00701B71" w:rsidRDefault="00701B71" w:rsidP="003C0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59"/>
    <w:rsid w:val="00025938"/>
    <w:rsid w:val="000B6C1F"/>
    <w:rsid w:val="000D4247"/>
    <w:rsid w:val="00356ABC"/>
    <w:rsid w:val="003C0580"/>
    <w:rsid w:val="00701B71"/>
    <w:rsid w:val="009D57A8"/>
    <w:rsid w:val="00BF1459"/>
    <w:rsid w:val="00D3476A"/>
    <w:rsid w:val="00EB5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B6F4"/>
  <w15:chartTrackingRefBased/>
  <w15:docId w15:val="{98B8F638-DBFE-4879-B33E-D10E905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05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580"/>
  </w:style>
  <w:style w:type="paragraph" w:styleId="Fuzeile">
    <w:name w:val="footer"/>
    <w:basedOn w:val="Standard"/>
    <w:link w:val="FuzeileZchn"/>
    <w:uiPriority w:val="99"/>
    <w:unhideWhenUsed/>
    <w:rsid w:val="003C05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0580"/>
  </w:style>
  <w:style w:type="paragraph" w:styleId="Sprechblasentext">
    <w:name w:val="Balloon Text"/>
    <w:basedOn w:val="Standard"/>
    <w:link w:val="SprechblasentextZchn"/>
    <w:uiPriority w:val="99"/>
    <w:semiHidden/>
    <w:unhideWhenUsed/>
    <w:rsid w:val="000B6C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Piliptschuk</dc:creator>
  <cp:keywords/>
  <dc:description/>
  <cp:lastModifiedBy>Klaudia Piliptschuk</cp:lastModifiedBy>
  <cp:revision>6</cp:revision>
  <cp:lastPrinted>2022-05-06T15:21:00Z</cp:lastPrinted>
  <dcterms:created xsi:type="dcterms:W3CDTF">2022-05-05T16:16:00Z</dcterms:created>
  <dcterms:modified xsi:type="dcterms:W3CDTF">2022-05-06T15:21:00Z</dcterms:modified>
</cp:coreProperties>
</file>