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A697" w14:textId="77777777" w:rsidR="0001483A" w:rsidRPr="0097329C" w:rsidRDefault="00D83725">
      <w:pPr>
        <w:rPr>
          <w:rFonts w:ascii="Comic Sans MS" w:hAnsi="Comic Sans MS"/>
          <w:sz w:val="24"/>
          <w:szCs w:val="24"/>
        </w:rPr>
      </w:pPr>
      <w:r w:rsidRPr="0097329C">
        <w:rPr>
          <w:rFonts w:ascii="Comic Sans MS" w:hAnsi="Comic Sans MS"/>
          <w:sz w:val="24"/>
          <w:szCs w:val="24"/>
        </w:rPr>
        <w:t>Normandie – Reiseinfo Nr. 3 – Giverny + Château Gaillard</w:t>
      </w:r>
    </w:p>
    <w:p w14:paraId="2697EDB6" w14:textId="77777777" w:rsidR="00D83725" w:rsidRPr="0097329C" w:rsidRDefault="00D83725">
      <w:pPr>
        <w:rPr>
          <w:rFonts w:ascii="Comic Sans MS" w:hAnsi="Comic Sans MS"/>
          <w:b/>
          <w:sz w:val="24"/>
          <w:szCs w:val="24"/>
        </w:rPr>
      </w:pPr>
      <w:r w:rsidRPr="0097329C">
        <w:rPr>
          <w:rFonts w:ascii="Comic Sans MS" w:hAnsi="Comic Sans MS"/>
          <w:b/>
          <w:sz w:val="24"/>
          <w:szCs w:val="24"/>
        </w:rPr>
        <w:t xml:space="preserve">                                   Monet + Richard Löwenherz</w:t>
      </w:r>
    </w:p>
    <w:p w14:paraId="2D872686" w14:textId="77777777" w:rsidR="00D83725" w:rsidRPr="0097329C" w:rsidRDefault="00922BF0">
      <w:pPr>
        <w:rPr>
          <w:rFonts w:ascii="Comic Sans MS" w:hAnsi="Comic Sans MS"/>
          <w:sz w:val="24"/>
          <w:szCs w:val="24"/>
        </w:rPr>
      </w:pPr>
      <w:r w:rsidRPr="0097329C">
        <w:rPr>
          <w:rFonts w:ascii="Comic Sans MS" w:hAnsi="Comic Sans MS"/>
          <w:sz w:val="24"/>
          <w:szCs w:val="24"/>
        </w:rPr>
        <w:t>D</w:t>
      </w:r>
      <w:r w:rsidR="00C83405" w:rsidRPr="0097329C">
        <w:rPr>
          <w:rFonts w:ascii="Comic Sans MS" w:hAnsi="Comic Sans MS"/>
          <w:sz w:val="24"/>
          <w:szCs w:val="24"/>
        </w:rPr>
        <w:t xml:space="preserve">ie Seine-Landschaft lockte </w:t>
      </w:r>
      <w:proofErr w:type="gramStart"/>
      <w:r w:rsidR="00C83405" w:rsidRPr="0097329C">
        <w:rPr>
          <w:rFonts w:ascii="Comic Sans MS" w:hAnsi="Comic Sans MS"/>
          <w:sz w:val="24"/>
          <w:szCs w:val="24"/>
        </w:rPr>
        <w:t>seit jeher</w:t>
      </w:r>
      <w:r w:rsidRPr="0097329C">
        <w:rPr>
          <w:rFonts w:ascii="Comic Sans MS" w:hAnsi="Comic Sans MS"/>
          <w:sz w:val="24"/>
          <w:szCs w:val="24"/>
        </w:rPr>
        <w:t xml:space="preserve"> u</w:t>
      </w:r>
      <w:r w:rsidR="00D83725" w:rsidRPr="0097329C">
        <w:rPr>
          <w:rFonts w:ascii="Comic Sans MS" w:hAnsi="Comic Sans MS"/>
          <w:sz w:val="24"/>
          <w:szCs w:val="24"/>
        </w:rPr>
        <w:t>nzählige Künstler</w:t>
      </w:r>
      <w:proofErr w:type="gramEnd"/>
      <w:r w:rsidRPr="0097329C">
        <w:rPr>
          <w:rFonts w:ascii="Comic Sans MS" w:hAnsi="Comic Sans MS"/>
          <w:sz w:val="24"/>
          <w:szCs w:val="24"/>
        </w:rPr>
        <w:t xml:space="preserve"> an. </w:t>
      </w:r>
      <w:r w:rsidR="00D83725" w:rsidRPr="0097329C">
        <w:rPr>
          <w:rFonts w:ascii="Comic Sans MS" w:hAnsi="Comic Sans MS"/>
          <w:sz w:val="24"/>
          <w:szCs w:val="24"/>
        </w:rPr>
        <w:t xml:space="preserve"> Claude Monet, Alfred Sisley und Raoul Dufy, waren fasz</w:t>
      </w:r>
      <w:r w:rsidRPr="0097329C">
        <w:rPr>
          <w:rFonts w:ascii="Comic Sans MS" w:hAnsi="Comic Sans MS"/>
          <w:sz w:val="24"/>
          <w:szCs w:val="24"/>
        </w:rPr>
        <w:t>iniert von diesem Anblick.</w:t>
      </w:r>
    </w:p>
    <w:p w14:paraId="34DDC07E" w14:textId="77777777" w:rsidR="00922BF0" w:rsidRPr="0097329C" w:rsidRDefault="00922BF0">
      <w:pPr>
        <w:rPr>
          <w:rFonts w:ascii="Comic Sans MS" w:hAnsi="Comic Sans MS"/>
          <w:sz w:val="24"/>
          <w:szCs w:val="24"/>
        </w:rPr>
      </w:pPr>
      <w:r w:rsidRPr="0097329C">
        <w:rPr>
          <w:rFonts w:ascii="Comic Sans MS" w:hAnsi="Comic Sans MS"/>
          <w:sz w:val="24"/>
          <w:szCs w:val="24"/>
        </w:rPr>
        <w:t xml:space="preserve">„Die Seine, von bald näher heran – bald weiter zurücktretenden Bergen eingefasst, bildet ein breites, herrliches Wiesental“, begeisterte sich schon Theodor Fontane. Der Fluss ist ein Spiegelbild Frankreichs – er entspringt im Burgund, durchfließt von Osten nach Westen fast das gesamte Land, inklusive der Hauptstadt </w:t>
      </w:r>
      <w:proofErr w:type="gramStart"/>
      <w:r w:rsidRPr="0097329C">
        <w:rPr>
          <w:rFonts w:ascii="Comic Sans MS" w:hAnsi="Comic Sans MS"/>
          <w:sz w:val="24"/>
          <w:szCs w:val="24"/>
        </w:rPr>
        <w:t>Paris</w:t>
      </w:r>
      <w:r w:rsidR="00C83405" w:rsidRPr="0097329C">
        <w:rPr>
          <w:rFonts w:ascii="Comic Sans MS" w:hAnsi="Comic Sans MS"/>
          <w:sz w:val="24"/>
          <w:szCs w:val="24"/>
        </w:rPr>
        <w:t xml:space="preserve">, </w:t>
      </w:r>
      <w:r w:rsidRPr="0097329C">
        <w:rPr>
          <w:rFonts w:ascii="Comic Sans MS" w:hAnsi="Comic Sans MS"/>
          <w:sz w:val="24"/>
          <w:szCs w:val="24"/>
        </w:rPr>
        <w:t xml:space="preserve"> ehe</w:t>
      </w:r>
      <w:proofErr w:type="gramEnd"/>
      <w:r w:rsidRPr="0097329C">
        <w:rPr>
          <w:rFonts w:ascii="Comic Sans MS" w:hAnsi="Comic Sans MS"/>
          <w:sz w:val="24"/>
          <w:szCs w:val="24"/>
        </w:rPr>
        <w:t xml:space="preserve"> er nach 777 km in den Atlantik mündet.</w:t>
      </w:r>
    </w:p>
    <w:p w14:paraId="3A2E6522" w14:textId="77777777" w:rsidR="00D83725" w:rsidRPr="0097329C" w:rsidRDefault="00D83725">
      <w:pPr>
        <w:rPr>
          <w:rFonts w:ascii="Comic Sans MS" w:hAnsi="Comic Sans MS"/>
          <w:sz w:val="24"/>
          <w:szCs w:val="24"/>
        </w:rPr>
      </w:pPr>
      <w:proofErr w:type="gramStart"/>
      <w:r w:rsidRPr="0097329C">
        <w:rPr>
          <w:rFonts w:ascii="Comic Sans MS" w:hAnsi="Comic Sans MS"/>
          <w:b/>
          <w:sz w:val="24"/>
          <w:szCs w:val="24"/>
        </w:rPr>
        <w:t>Giverny</w:t>
      </w:r>
      <w:r w:rsidRPr="0097329C">
        <w:rPr>
          <w:rFonts w:ascii="Comic Sans MS" w:hAnsi="Comic Sans MS"/>
          <w:sz w:val="24"/>
          <w:szCs w:val="24"/>
        </w:rPr>
        <w:t>,  heute</w:t>
      </w:r>
      <w:proofErr w:type="gramEnd"/>
      <w:r w:rsidRPr="0097329C">
        <w:rPr>
          <w:rFonts w:ascii="Comic Sans MS" w:hAnsi="Comic Sans MS"/>
          <w:sz w:val="24"/>
          <w:szCs w:val="24"/>
        </w:rPr>
        <w:t xml:space="preserve"> ein „i</w:t>
      </w:r>
      <w:r w:rsidR="00922BF0" w:rsidRPr="0097329C">
        <w:rPr>
          <w:rFonts w:ascii="Comic Sans MS" w:hAnsi="Comic Sans MS"/>
          <w:sz w:val="24"/>
          <w:szCs w:val="24"/>
        </w:rPr>
        <w:t>dyllischer Dorftraum</w:t>
      </w:r>
      <w:r w:rsidR="00C83405" w:rsidRPr="0097329C">
        <w:rPr>
          <w:rFonts w:ascii="Comic Sans MS" w:hAnsi="Comic Sans MS"/>
          <w:sz w:val="24"/>
          <w:szCs w:val="24"/>
        </w:rPr>
        <w:t>“</w:t>
      </w:r>
      <w:r w:rsidR="00922BF0" w:rsidRPr="0097329C">
        <w:rPr>
          <w:rFonts w:ascii="Comic Sans MS" w:hAnsi="Comic Sans MS"/>
          <w:sz w:val="24"/>
          <w:szCs w:val="24"/>
        </w:rPr>
        <w:t>, war früher</w:t>
      </w:r>
      <w:r w:rsidRPr="0097329C">
        <w:rPr>
          <w:rFonts w:ascii="Comic Sans MS" w:hAnsi="Comic Sans MS"/>
          <w:sz w:val="24"/>
          <w:szCs w:val="24"/>
        </w:rPr>
        <w:t xml:space="preserve"> nur ein kl</w:t>
      </w:r>
      <w:r w:rsidR="00C83405" w:rsidRPr="0097329C">
        <w:rPr>
          <w:rFonts w:ascii="Comic Sans MS" w:hAnsi="Comic Sans MS"/>
          <w:sz w:val="24"/>
          <w:szCs w:val="24"/>
        </w:rPr>
        <w:t>eines unbedeutendes Straßendorf</w:t>
      </w:r>
      <w:r w:rsidRPr="0097329C">
        <w:rPr>
          <w:rFonts w:ascii="Comic Sans MS" w:hAnsi="Comic Sans MS"/>
          <w:sz w:val="24"/>
          <w:szCs w:val="24"/>
        </w:rPr>
        <w:t xml:space="preserve"> </w:t>
      </w:r>
      <w:r w:rsidR="00922BF0" w:rsidRPr="0097329C">
        <w:rPr>
          <w:rFonts w:ascii="Comic Sans MS" w:hAnsi="Comic Sans MS"/>
          <w:sz w:val="24"/>
          <w:szCs w:val="24"/>
        </w:rPr>
        <w:t>und wurde erst bekannt</w:t>
      </w:r>
      <w:r w:rsidRPr="0097329C">
        <w:rPr>
          <w:rFonts w:ascii="Comic Sans MS" w:hAnsi="Comic Sans MS"/>
          <w:sz w:val="24"/>
          <w:szCs w:val="24"/>
        </w:rPr>
        <w:t>, als Claude Monet dort 1883 ein Haus und Atelier mietete.</w:t>
      </w:r>
      <w:r w:rsidR="00922BF0" w:rsidRPr="0097329C">
        <w:rPr>
          <w:rFonts w:ascii="Comic Sans MS" w:hAnsi="Comic Sans MS"/>
          <w:sz w:val="24"/>
          <w:szCs w:val="24"/>
        </w:rPr>
        <w:t xml:space="preserve"> Später kaufte er das Haus und immer mehr Land drum herum, um den berühmten Garten anzulegen. Monet wohnte hier vom Einzug 1883 bis zu seinem Tod 1926.</w:t>
      </w:r>
    </w:p>
    <w:p w14:paraId="20EAAE82" w14:textId="77777777" w:rsidR="00922BF0" w:rsidRPr="0097329C" w:rsidRDefault="00922BF0">
      <w:pPr>
        <w:rPr>
          <w:rFonts w:ascii="Comic Sans MS" w:hAnsi="Comic Sans MS"/>
          <w:sz w:val="24"/>
          <w:szCs w:val="24"/>
        </w:rPr>
      </w:pPr>
      <w:r w:rsidRPr="0097329C">
        <w:rPr>
          <w:rFonts w:ascii="Comic Sans MS" w:hAnsi="Comic Sans MS"/>
          <w:sz w:val="24"/>
          <w:szCs w:val="24"/>
        </w:rPr>
        <w:t>Giverny entwickelte</w:t>
      </w:r>
      <w:r w:rsidR="0063007E" w:rsidRPr="0097329C">
        <w:rPr>
          <w:rFonts w:ascii="Comic Sans MS" w:hAnsi="Comic Sans MS"/>
          <w:sz w:val="24"/>
          <w:szCs w:val="24"/>
        </w:rPr>
        <w:t xml:space="preserve"> sich zum Mekka des Impression</w:t>
      </w:r>
      <w:r w:rsidRPr="0097329C">
        <w:rPr>
          <w:rFonts w:ascii="Comic Sans MS" w:hAnsi="Comic Sans MS"/>
          <w:sz w:val="24"/>
          <w:szCs w:val="24"/>
        </w:rPr>
        <w:t>ismus. Ein Besuch von Monets Haus, dem Garten und dem berühmten Seerosenteich</w:t>
      </w:r>
      <w:r w:rsidR="00651FD7" w:rsidRPr="0097329C">
        <w:rPr>
          <w:rFonts w:ascii="Comic Sans MS" w:hAnsi="Comic Sans MS"/>
          <w:sz w:val="24"/>
          <w:szCs w:val="24"/>
        </w:rPr>
        <w:t xml:space="preserve"> gehört zum „Pflichtprogramm“ eines Normandie</w:t>
      </w:r>
      <w:r w:rsidR="0063007E" w:rsidRPr="0097329C">
        <w:rPr>
          <w:rFonts w:ascii="Comic Sans MS" w:hAnsi="Comic Sans MS"/>
          <w:sz w:val="24"/>
          <w:szCs w:val="24"/>
        </w:rPr>
        <w:t>-T</w:t>
      </w:r>
      <w:r w:rsidR="00651FD7" w:rsidRPr="0097329C">
        <w:rPr>
          <w:rFonts w:ascii="Comic Sans MS" w:hAnsi="Comic Sans MS"/>
          <w:sz w:val="24"/>
          <w:szCs w:val="24"/>
        </w:rPr>
        <w:t>ouristen und/oder eines Liebhabers des Impre</w:t>
      </w:r>
      <w:r w:rsidR="0063007E" w:rsidRPr="0097329C">
        <w:rPr>
          <w:rFonts w:ascii="Comic Sans MS" w:hAnsi="Comic Sans MS"/>
          <w:sz w:val="24"/>
          <w:szCs w:val="24"/>
        </w:rPr>
        <w:t>ssion</w:t>
      </w:r>
      <w:r w:rsidR="00651FD7" w:rsidRPr="0097329C">
        <w:rPr>
          <w:rFonts w:ascii="Comic Sans MS" w:hAnsi="Comic Sans MS"/>
          <w:sz w:val="24"/>
          <w:szCs w:val="24"/>
        </w:rPr>
        <w:t xml:space="preserve">ismus. Der künstlich angelegte Wassergarten mit Seerosenteich und japanischer </w:t>
      </w:r>
      <w:r w:rsidR="0063007E" w:rsidRPr="0097329C">
        <w:rPr>
          <w:rFonts w:ascii="Comic Sans MS" w:hAnsi="Comic Sans MS"/>
          <w:sz w:val="24"/>
          <w:szCs w:val="24"/>
        </w:rPr>
        <w:t>Brücke ist sehenswert. Claude Monet hat dieses Motiv immer wieder gemalt, fasziniert von den verschiedensten Lichteinflüssen.</w:t>
      </w:r>
    </w:p>
    <w:p w14:paraId="66356CF1" w14:textId="77777777" w:rsidR="0063007E" w:rsidRPr="0097329C" w:rsidRDefault="0063007E">
      <w:pPr>
        <w:rPr>
          <w:rFonts w:ascii="Comic Sans MS" w:hAnsi="Comic Sans MS"/>
          <w:sz w:val="24"/>
          <w:szCs w:val="24"/>
        </w:rPr>
      </w:pPr>
      <w:r w:rsidRPr="0097329C">
        <w:rPr>
          <w:rFonts w:ascii="Comic Sans MS" w:hAnsi="Comic Sans MS"/>
          <w:sz w:val="24"/>
          <w:szCs w:val="24"/>
        </w:rPr>
        <w:t>Haus und Garten sind zu besichtigen, im früheren Atelier befindet sich heute der Museumsshop.</w:t>
      </w:r>
    </w:p>
    <w:p w14:paraId="2AA150D7" w14:textId="77777777" w:rsidR="0063007E" w:rsidRPr="0097329C" w:rsidRDefault="0063007E">
      <w:pPr>
        <w:rPr>
          <w:rFonts w:ascii="Comic Sans MS" w:hAnsi="Comic Sans MS"/>
          <w:sz w:val="24"/>
          <w:szCs w:val="24"/>
        </w:rPr>
      </w:pPr>
      <w:r w:rsidRPr="0097329C">
        <w:rPr>
          <w:rFonts w:ascii="Comic Sans MS" w:hAnsi="Comic Sans MS"/>
          <w:sz w:val="24"/>
          <w:szCs w:val="24"/>
        </w:rPr>
        <w:t>Mein Reiseführer sagt, dass es sinnvoll sei, sehr früh dort aufzuschlagen, da sonst der Besucherandrang viel zu groß ist. Ich war im Oktober in Giverny, da war alles wunderschön und nicht zu überlaufen, also hoffen wir mal das Beste für September.  Monets Einfluss auf amerikanische Künstler war groß</w:t>
      </w:r>
      <w:r w:rsidR="00BC48E4" w:rsidRPr="0097329C">
        <w:rPr>
          <w:rFonts w:ascii="Comic Sans MS" w:hAnsi="Comic Sans MS"/>
          <w:sz w:val="24"/>
          <w:szCs w:val="24"/>
        </w:rPr>
        <w:t>; vor dem 1. Weltkrieg entstand sogar eine „amerikanische Künstlerkolonie“ in Giverny, von der sich Monet aber fernhielt, er wollte kein Lehrer sein.</w:t>
      </w:r>
    </w:p>
    <w:p w14:paraId="09A7022E" w14:textId="77777777" w:rsidR="00BC48E4" w:rsidRPr="0097329C" w:rsidRDefault="00BC48E4">
      <w:pPr>
        <w:rPr>
          <w:rFonts w:ascii="Comic Sans MS" w:hAnsi="Comic Sans MS"/>
          <w:sz w:val="24"/>
          <w:szCs w:val="24"/>
        </w:rPr>
      </w:pPr>
      <w:r w:rsidRPr="0097329C">
        <w:rPr>
          <w:rFonts w:ascii="Comic Sans MS" w:hAnsi="Comic Sans MS"/>
          <w:sz w:val="24"/>
          <w:szCs w:val="24"/>
        </w:rPr>
        <w:t>Eine kleine amüsa</w:t>
      </w:r>
      <w:r w:rsidR="00C83405" w:rsidRPr="0097329C">
        <w:rPr>
          <w:rFonts w:ascii="Comic Sans MS" w:hAnsi="Comic Sans MS"/>
          <w:sz w:val="24"/>
          <w:szCs w:val="24"/>
        </w:rPr>
        <w:t>nte Gartengeschichte aus Monets Garten</w:t>
      </w:r>
      <w:r w:rsidRPr="0097329C">
        <w:rPr>
          <w:rFonts w:ascii="Comic Sans MS" w:hAnsi="Comic Sans MS"/>
          <w:sz w:val="24"/>
          <w:szCs w:val="24"/>
        </w:rPr>
        <w:t xml:space="preserve">: Chefgärtner Gilbert </w:t>
      </w:r>
      <w:proofErr w:type="spellStart"/>
      <w:r w:rsidRPr="0097329C">
        <w:rPr>
          <w:rFonts w:ascii="Comic Sans MS" w:hAnsi="Comic Sans MS"/>
          <w:sz w:val="24"/>
          <w:szCs w:val="24"/>
        </w:rPr>
        <w:t>Vahé</w:t>
      </w:r>
      <w:proofErr w:type="spellEnd"/>
      <w:r w:rsidRPr="0097329C">
        <w:rPr>
          <w:rFonts w:ascii="Comic Sans MS" w:hAnsi="Comic Sans MS"/>
          <w:sz w:val="24"/>
          <w:szCs w:val="24"/>
        </w:rPr>
        <w:t xml:space="preserve"> hat während seiner </w:t>
      </w:r>
      <w:proofErr w:type="gramStart"/>
      <w:r w:rsidRPr="0097329C">
        <w:rPr>
          <w:rFonts w:ascii="Comic Sans MS" w:hAnsi="Comic Sans MS"/>
          <w:sz w:val="24"/>
          <w:szCs w:val="24"/>
        </w:rPr>
        <w:t>35 jährigen</w:t>
      </w:r>
      <w:proofErr w:type="gramEnd"/>
      <w:r w:rsidRPr="0097329C">
        <w:rPr>
          <w:rFonts w:ascii="Comic Sans MS" w:hAnsi="Comic Sans MS"/>
          <w:sz w:val="24"/>
          <w:szCs w:val="24"/>
        </w:rPr>
        <w:t xml:space="preserve"> Arbeit für die Claude-Monet-Stiftung den Garten originalgetreu wieder herstellen lassen. 2011 ging er in den Ruhestand und man berief den Briten James Priest zum neuen Chefgärtner. Priest, der sein Diplom in Kew </w:t>
      </w:r>
      <w:r w:rsidR="00C83405" w:rsidRPr="0097329C">
        <w:rPr>
          <w:rFonts w:ascii="Comic Sans MS" w:hAnsi="Comic Sans MS"/>
          <w:sz w:val="24"/>
          <w:szCs w:val="24"/>
        </w:rPr>
        <w:t xml:space="preserve">(dem Olymp der britischen Gartenkunst) </w:t>
      </w:r>
      <w:r w:rsidRPr="0097329C">
        <w:rPr>
          <w:rFonts w:ascii="Comic Sans MS" w:hAnsi="Comic Sans MS"/>
          <w:sz w:val="24"/>
          <w:szCs w:val="24"/>
        </w:rPr>
        <w:t>machte, betreute später die Gärten der Queen in Windsor. Zuerst war alles in Ordnung, als aber P</w:t>
      </w:r>
      <w:r w:rsidR="00C83405" w:rsidRPr="0097329C">
        <w:rPr>
          <w:rFonts w:ascii="Comic Sans MS" w:hAnsi="Comic Sans MS"/>
          <w:sz w:val="24"/>
          <w:szCs w:val="24"/>
        </w:rPr>
        <w:t xml:space="preserve">riest Veränderungen einführte und sogar neue Farben in den Garten </w:t>
      </w:r>
      <w:proofErr w:type="gramStart"/>
      <w:r w:rsidR="00C83405" w:rsidRPr="0097329C">
        <w:rPr>
          <w:rFonts w:ascii="Comic Sans MS" w:hAnsi="Comic Sans MS"/>
          <w:sz w:val="24"/>
          <w:szCs w:val="24"/>
        </w:rPr>
        <w:t xml:space="preserve">integrierte, </w:t>
      </w:r>
      <w:r w:rsidRPr="0097329C">
        <w:rPr>
          <w:rFonts w:ascii="Comic Sans MS" w:hAnsi="Comic Sans MS"/>
          <w:sz w:val="24"/>
          <w:szCs w:val="24"/>
        </w:rPr>
        <w:t xml:space="preserve"> waren</w:t>
      </w:r>
      <w:proofErr w:type="gramEnd"/>
      <w:r w:rsidRPr="0097329C">
        <w:rPr>
          <w:rFonts w:ascii="Comic Sans MS" w:hAnsi="Comic Sans MS"/>
          <w:sz w:val="24"/>
          <w:szCs w:val="24"/>
        </w:rPr>
        <w:t xml:space="preserve"> weder sein Vorgänger </w:t>
      </w:r>
      <w:proofErr w:type="spellStart"/>
      <w:r w:rsidRPr="0097329C">
        <w:rPr>
          <w:rFonts w:ascii="Comic Sans MS" w:hAnsi="Comic Sans MS"/>
          <w:sz w:val="24"/>
          <w:szCs w:val="24"/>
        </w:rPr>
        <w:t>Vahé</w:t>
      </w:r>
      <w:proofErr w:type="spellEnd"/>
      <w:r w:rsidRPr="0097329C">
        <w:rPr>
          <w:rFonts w:ascii="Comic Sans MS" w:hAnsi="Comic Sans MS"/>
          <w:sz w:val="24"/>
          <w:szCs w:val="24"/>
        </w:rPr>
        <w:t xml:space="preserve"> noch die französischen Gartenfreunde </w:t>
      </w:r>
      <w:r w:rsidRPr="0097329C">
        <w:rPr>
          <w:rFonts w:ascii="Comic Sans MS" w:hAnsi="Comic Sans MS"/>
          <w:sz w:val="24"/>
          <w:szCs w:val="24"/>
        </w:rPr>
        <w:lastRenderedPageBreak/>
        <w:t>„</w:t>
      </w:r>
      <w:proofErr w:type="spellStart"/>
      <w:r w:rsidRPr="0097329C">
        <w:rPr>
          <w:rFonts w:ascii="Comic Sans MS" w:hAnsi="Comic Sans MS"/>
          <w:sz w:val="24"/>
          <w:szCs w:val="24"/>
        </w:rPr>
        <w:t>amused</w:t>
      </w:r>
      <w:proofErr w:type="spellEnd"/>
      <w:r w:rsidRPr="0097329C">
        <w:rPr>
          <w:rFonts w:ascii="Comic Sans MS" w:hAnsi="Comic Sans MS"/>
          <w:sz w:val="24"/>
          <w:szCs w:val="24"/>
        </w:rPr>
        <w:t>“.  Der ganze Konflikt fühlte sich fa</w:t>
      </w:r>
      <w:r w:rsidR="00C83405" w:rsidRPr="0097329C">
        <w:rPr>
          <w:rFonts w:ascii="Comic Sans MS" w:hAnsi="Comic Sans MS"/>
          <w:sz w:val="24"/>
          <w:szCs w:val="24"/>
        </w:rPr>
        <w:t>st an, wie eine Wiederholung des</w:t>
      </w:r>
      <w:r w:rsidRPr="0097329C">
        <w:rPr>
          <w:rFonts w:ascii="Comic Sans MS" w:hAnsi="Comic Sans MS"/>
          <w:sz w:val="24"/>
          <w:szCs w:val="24"/>
        </w:rPr>
        <w:t xml:space="preserve"> Hundertjährigen Krieges zwischen England und Frankreich. Schließlich musste James Priest 2017 gehen und </w:t>
      </w:r>
      <w:proofErr w:type="spellStart"/>
      <w:r w:rsidRPr="0097329C">
        <w:rPr>
          <w:rFonts w:ascii="Comic Sans MS" w:hAnsi="Comic Sans MS"/>
          <w:sz w:val="24"/>
          <w:szCs w:val="24"/>
        </w:rPr>
        <w:t>Vahé</w:t>
      </w:r>
      <w:proofErr w:type="spellEnd"/>
      <w:r w:rsidRPr="0097329C">
        <w:rPr>
          <w:rFonts w:ascii="Comic Sans MS" w:hAnsi="Comic Sans MS"/>
          <w:sz w:val="24"/>
          <w:szCs w:val="24"/>
        </w:rPr>
        <w:t xml:space="preserve"> übernahm den Garten wieder für ein Jahr. Einer seiner Schüler Jean-Marie </w:t>
      </w:r>
      <w:proofErr w:type="spellStart"/>
      <w:r w:rsidR="00883EFA" w:rsidRPr="0097329C">
        <w:rPr>
          <w:rFonts w:ascii="Comic Sans MS" w:hAnsi="Comic Sans MS"/>
          <w:sz w:val="24"/>
          <w:szCs w:val="24"/>
        </w:rPr>
        <w:t>Avisard</w:t>
      </w:r>
      <w:proofErr w:type="spellEnd"/>
      <w:r w:rsidR="00883EFA" w:rsidRPr="0097329C">
        <w:rPr>
          <w:rFonts w:ascii="Comic Sans MS" w:hAnsi="Comic Sans MS"/>
          <w:sz w:val="24"/>
          <w:szCs w:val="24"/>
        </w:rPr>
        <w:t xml:space="preserve">, </w:t>
      </w:r>
      <w:proofErr w:type="gramStart"/>
      <w:r w:rsidR="00883EFA" w:rsidRPr="0097329C">
        <w:rPr>
          <w:rFonts w:ascii="Comic Sans MS" w:hAnsi="Comic Sans MS"/>
          <w:sz w:val="24"/>
          <w:szCs w:val="24"/>
        </w:rPr>
        <w:t>eine Normanne</w:t>
      </w:r>
      <w:proofErr w:type="gramEnd"/>
      <w:r w:rsidR="00883EFA" w:rsidRPr="0097329C">
        <w:rPr>
          <w:rFonts w:ascii="Comic Sans MS" w:hAnsi="Comic Sans MS"/>
          <w:sz w:val="24"/>
          <w:szCs w:val="24"/>
        </w:rPr>
        <w:t>, übernahm seinen Posten. Der Garten war zurück in französischer (normannischer) Hand.</w:t>
      </w:r>
    </w:p>
    <w:p w14:paraId="670B496B" w14:textId="77777777" w:rsidR="00883EFA" w:rsidRPr="0097329C" w:rsidRDefault="00883EFA">
      <w:pPr>
        <w:rPr>
          <w:rFonts w:ascii="Comic Sans MS" w:hAnsi="Comic Sans MS"/>
          <w:sz w:val="24"/>
          <w:szCs w:val="24"/>
        </w:rPr>
      </w:pPr>
    </w:p>
    <w:p w14:paraId="370C7C3E" w14:textId="77777777" w:rsidR="00566E3D" w:rsidRPr="0097329C" w:rsidRDefault="00883EFA">
      <w:pPr>
        <w:rPr>
          <w:rFonts w:ascii="Comic Sans MS" w:hAnsi="Comic Sans MS"/>
          <w:sz w:val="24"/>
          <w:szCs w:val="24"/>
        </w:rPr>
      </w:pPr>
      <w:r w:rsidRPr="0097329C">
        <w:rPr>
          <w:rFonts w:ascii="Comic Sans MS" w:hAnsi="Comic Sans MS"/>
          <w:b/>
          <w:sz w:val="24"/>
          <w:szCs w:val="24"/>
        </w:rPr>
        <w:t>Château Gaillard</w:t>
      </w:r>
      <w:r w:rsidR="00C83405" w:rsidRPr="0097329C">
        <w:rPr>
          <w:rFonts w:ascii="Comic Sans MS" w:hAnsi="Comic Sans MS"/>
          <w:sz w:val="24"/>
          <w:szCs w:val="24"/>
        </w:rPr>
        <w:t xml:space="preserve"> war eine Befestigungsanlage, die </w:t>
      </w:r>
      <w:r w:rsidR="00566E3D" w:rsidRPr="0097329C">
        <w:rPr>
          <w:rFonts w:ascii="Comic Sans MS" w:hAnsi="Comic Sans MS"/>
          <w:sz w:val="24"/>
          <w:szCs w:val="24"/>
        </w:rPr>
        <w:t>Richard Löwenherz 1196 im Seine-T</w:t>
      </w:r>
      <w:r w:rsidR="00C83405" w:rsidRPr="0097329C">
        <w:rPr>
          <w:rFonts w:ascii="Comic Sans MS" w:hAnsi="Comic Sans MS"/>
          <w:sz w:val="24"/>
          <w:szCs w:val="24"/>
        </w:rPr>
        <w:t>al zur Sicherung seines normannischen Herzogtums baute, weil sich der Konflikt zwischen Richard Löwenherz und dem französischen Kön</w:t>
      </w:r>
      <w:r w:rsidR="00566E3D" w:rsidRPr="0097329C">
        <w:rPr>
          <w:rFonts w:ascii="Comic Sans MS" w:hAnsi="Comic Sans MS"/>
          <w:sz w:val="24"/>
          <w:szCs w:val="24"/>
        </w:rPr>
        <w:t xml:space="preserve">ig Philipp II August </w:t>
      </w:r>
      <w:r w:rsidR="00C83405" w:rsidRPr="0097329C">
        <w:rPr>
          <w:rFonts w:ascii="Comic Sans MS" w:hAnsi="Comic Sans MS"/>
          <w:sz w:val="24"/>
          <w:szCs w:val="24"/>
        </w:rPr>
        <w:t>immer weiter zugespitzt</w:t>
      </w:r>
      <w:r w:rsidR="00566E3D" w:rsidRPr="0097329C">
        <w:rPr>
          <w:rFonts w:ascii="Comic Sans MS" w:hAnsi="Comic Sans MS"/>
          <w:sz w:val="24"/>
          <w:szCs w:val="24"/>
        </w:rPr>
        <w:t xml:space="preserve"> hatte. Château Gillard – in Rekordzeit von nur zwei Jahren erbaut, ähnelt den Kreuzfahrerburgen, die Richard während seiner Kreuzzüge kennengelernt hatte. Die Mauern des Burgfrieds waren am Fuße fast 5 m dick und drei Brunnen, rund 120 m tief, stellten die Wasserversorgung während einer Belagerung sicher. Die Burg galt als uneinnehmbar. Doch 8 Jahre später nach Richards Tod gelang es den Rittern Philipps sie einzunehmen. Richards Nachfolger, sein Bruder Johann ohne </w:t>
      </w:r>
      <w:proofErr w:type="spellStart"/>
      <w:r w:rsidR="00566E3D" w:rsidRPr="0097329C">
        <w:rPr>
          <w:rFonts w:ascii="Comic Sans MS" w:hAnsi="Comic Sans MS"/>
          <w:b/>
          <w:sz w:val="24"/>
          <w:szCs w:val="24"/>
        </w:rPr>
        <w:t>Claud</w:t>
      </w:r>
      <w:proofErr w:type="spellEnd"/>
      <w:r w:rsidR="00566E3D" w:rsidRPr="0097329C">
        <w:rPr>
          <w:rFonts w:ascii="Comic Sans MS" w:hAnsi="Comic Sans MS"/>
          <w:sz w:val="24"/>
          <w:szCs w:val="24"/>
        </w:rPr>
        <w:t xml:space="preserve"> Mit dem Verlust von Château Gillard verlor Johann die gesamte Normandie an die französische Krone. Während der Religionskriege wurde die Burg auf Befehl von Kardinal Richelieu geschliffen und verkam zu einer Ruine. </w:t>
      </w:r>
    </w:p>
    <w:p w14:paraId="75071F5A" w14:textId="77777777" w:rsidR="00566E3D" w:rsidRPr="0097329C" w:rsidRDefault="00566E3D">
      <w:pPr>
        <w:rPr>
          <w:rFonts w:ascii="Comic Sans MS" w:hAnsi="Comic Sans MS"/>
          <w:sz w:val="24"/>
          <w:szCs w:val="24"/>
        </w:rPr>
      </w:pPr>
    </w:p>
    <w:p w14:paraId="2D4AAED1" w14:textId="77777777" w:rsidR="00566E3D" w:rsidRPr="0097329C" w:rsidRDefault="00566E3D">
      <w:pPr>
        <w:rPr>
          <w:rFonts w:ascii="Comic Sans MS" w:hAnsi="Comic Sans MS"/>
          <w:sz w:val="24"/>
          <w:szCs w:val="24"/>
        </w:rPr>
      </w:pPr>
      <w:r w:rsidRPr="0097329C">
        <w:rPr>
          <w:rFonts w:ascii="Comic Sans MS" w:hAnsi="Comic Sans MS"/>
          <w:b/>
          <w:sz w:val="24"/>
          <w:szCs w:val="24"/>
        </w:rPr>
        <w:t>Claude Monet</w:t>
      </w:r>
      <w:r w:rsidRPr="0097329C">
        <w:rPr>
          <w:rFonts w:ascii="Comic Sans MS" w:hAnsi="Comic Sans MS"/>
          <w:sz w:val="24"/>
          <w:szCs w:val="24"/>
        </w:rPr>
        <w:t xml:space="preserve"> </w:t>
      </w:r>
      <w:proofErr w:type="gramStart"/>
      <w:r w:rsidRPr="0097329C">
        <w:rPr>
          <w:rFonts w:ascii="Comic Sans MS" w:hAnsi="Comic Sans MS"/>
          <w:sz w:val="24"/>
          <w:szCs w:val="24"/>
        </w:rPr>
        <w:t>( 1840</w:t>
      </w:r>
      <w:proofErr w:type="gramEnd"/>
      <w:r w:rsidRPr="0097329C">
        <w:rPr>
          <w:rFonts w:ascii="Comic Sans MS" w:hAnsi="Comic Sans MS"/>
          <w:sz w:val="24"/>
          <w:szCs w:val="24"/>
        </w:rPr>
        <w:t xml:space="preserve"> – 1926 ) hat wie kaum ein anderer Künstler die Malerei in der 2. Hälfte des 19. Jahrhunderts beeinflusst. Seine stilprägenden Gemälde gaben einer ganzen Kunstepoche den Namen.</w:t>
      </w:r>
    </w:p>
    <w:p w14:paraId="252149CA" w14:textId="77777777" w:rsidR="00120A09" w:rsidRPr="0097329C" w:rsidRDefault="00282F96">
      <w:pPr>
        <w:rPr>
          <w:rFonts w:ascii="Comic Sans MS" w:hAnsi="Comic Sans MS"/>
          <w:sz w:val="24"/>
          <w:szCs w:val="24"/>
        </w:rPr>
      </w:pPr>
      <w:r w:rsidRPr="0097329C">
        <w:rPr>
          <w:rFonts w:ascii="Comic Sans MS" w:hAnsi="Comic Sans MS"/>
          <w:sz w:val="24"/>
          <w:szCs w:val="24"/>
        </w:rPr>
        <w:t xml:space="preserve">Geboren in Paris, wuchs er aber in Le Havre auf.  Eugène </w:t>
      </w:r>
      <w:proofErr w:type="spellStart"/>
      <w:r w:rsidRPr="0097329C">
        <w:rPr>
          <w:rFonts w:ascii="Comic Sans MS" w:hAnsi="Comic Sans MS"/>
          <w:sz w:val="24"/>
          <w:szCs w:val="24"/>
        </w:rPr>
        <w:t>Bondin</w:t>
      </w:r>
      <w:proofErr w:type="spellEnd"/>
      <w:r w:rsidRPr="0097329C">
        <w:rPr>
          <w:rFonts w:ascii="Comic Sans MS" w:hAnsi="Comic Sans MS"/>
          <w:sz w:val="24"/>
          <w:szCs w:val="24"/>
        </w:rPr>
        <w:t xml:space="preserve"> förderte sein Talent und führte ihn in die Freilichtmalerei ein. 1860 zog Monet zurück nach Paris, freundete sich mit Renoir, Bazille und Sisley an und malte mit ihnen im Wald von </w:t>
      </w:r>
      <w:proofErr w:type="spellStart"/>
      <w:r w:rsidRPr="0097329C">
        <w:rPr>
          <w:rFonts w:ascii="Comic Sans MS" w:hAnsi="Comic Sans MS"/>
          <w:sz w:val="24"/>
          <w:szCs w:val="24"/>
        </w:rPr>
        <w:t>Fontainebleu</w:t>
      </w:r>
      <w:proofErr w:type="spellEnd"/>
      <w:r w:rsidRPr="0097329C">
        <w:rPr>
          <w:rFonts w:ascii="Comic Sans MS" w:hAnsi="Comic Sans MS"/>
          <w:sz w:val="24"/>
          <w:szCs w:val="24"/>
        </w:rPr>
        <w:t xml:space="preserve"> – zuerst noch in der realistischen Tradition. Geld allerdings verdiente er als Karikaturist. Anfang der 1870iger Jahre veränderte sich </w:t>
      </w:r>
      <w:proofErr w:type="gramStart"/>
      <w:r w:rsidRPr="0097329C">
        <w:rPr>
          <w:rFonts w:ascii="Comic Sans MS" w:hAnsi="Comic Sans MS"/>
          <w:sz w:val="24"/>
          <w:szCs w:val="24"/>
        </w:rPr>
        <w:t>Monets  Malstil</w:t>
      </w:r>
      <w:proofErr w:type="gramEnd"/>
      <w:r w:rsidRPr="0097329C">
        <w:rPr>
          <w:rFonts w:ascii="Comic Sans MS" w:hAnsi="Comic Sans MS"/>
          <w:sz w:val="24"/>
          <w:szCs w:val="24"/>
        </w:rPr>
        <w:t xml:space="preserve"> – er löste die Strukturen immer weiter auf, um vor allem die reinen Töne des Farbspektrums zur Geltung zu bringen. Die Landschaft der Normandie zog in an. 1874 stellte er sein </w:t>
      </w:r>
      <w:proofErr w:type="gramStart"/>
      <w:r w:rsidRPr="0097329C">
        <w:rPr>
          <w:rFonts w:ascii="Comic Sans MS" w:hAnsi="Comic Sans MS"/>
          <w:sz w:val="24"/>
          <w:szCs w:val="24"/>
        </w:rPr>
        <w:t>Gemälde  „</w:t>
      </w:r>
      <w:proofErr w:type="gramEnd"/>
      <w:r w:rsidRPr="0097329C">
        <w:rPr>
          <w:rFonts w:ascii="Comic Sans MS" w:hAnsi="Comic Sans MS"/>
          <w:sz w:val="24"/>
          <w:szCs w:val="24"/>
        </w:rPr>
        <w:t xml:space="preserve">Impression </w:t>
      </w:r>
      <w:proofErr w:type="spellStart"/>
      <w:r w:rsidRPr="0097329C">
        <w:rPr>
          <w:rFonts w:ascii="Comic Sans MS" w:hAnsi="Comic Sans MS"/>
          <w:sz w:val="24"/>
          <w:szCs w:val="24"/>
        </w:rPr>
        <w:t>soleil</w:t>
      </w:r>
      <w:proofErr w:type="spellEnd"/>
      <w:r w:rsidRPr="0097329C">
        <w:rPr>
          <w:rFonts w:ascii="Comic Sans MS" w:hAnsi="Comic Sans MS"/>
          <w:sz w:val="24"/>
          <w:szCs w:val="24"/>
        </w:rPr>
        <w:t xml:space="preserve"> </w:t>
      </w:r>
      <w:proofErr w:type="spellStart"/>
      <w:r w:rsidRPr="0097329C">
        <w:rPr>
          <w:rFonts w:ascii="Comic Sans MS" w:hAnsi="Comic Sans MS"/>
          <w:sz w:val="24"/>
          <w:szCs w:val="24"/>
        </w:rPr>
        <w:t>levant</w:t>
      </w:r>
      <w:proofErr w:type="spellEnd"/>
      <w:r w:rsidRPr="0097329C">
        <w:rPr>
          <w:rFonts w:ascii="Comic Sans MS" w:hAnsi="Comic Sans MS"/>
          <w:sz w:val="24"/>
          <w:szCs w:val="24"/>
        </w:rPr>
        <w:t>“ –</w:t>
      </w:r>
      <w:r w:rsidR="00120A09" w:rsidRPr="0097329C">
        <w:rPr>
          <w:rFonts w:ascii="Comic Sans MS" w:hAnsi="Comic Sans MS"/>
          <w:sz w:val="24"/>
          <w:szCs w:val="24"/>
        </w:rPr>
        <w:t>(</w:t>
      </w:r>
      <w:r w:rsidRPr="0097329C">
        <w:rPr>
          <w:rFonts w:ascii="Comic Sans MS" w:hAnsi="Comic Sans MS"/>
          <w:sz w:val="24"/>
          <w:szCs w:val="24"/>
        </w:rPr>
        <w:t>Impressionen des Sonnenaufgang), eine Hafenansicht von Le Havre</w:t>
      </w:r>
      <w:r w:rsidR="00120A09" w:rsidRPr="0097329C">
        <w:rPr>
          <w:rFonts w:ascii="Comic Sans MS" w:hAnsi="Comic Sans MS"/>
          <w:sz w:val="24"/>
          <w:szCs w:val="24"/>
        </w:rPr>
        <w:t xml:space="preserve"> aus. Der Spottspruch eines Kritikers über diese Ausstellung der „Impressionisten“ gab der Stilrichtung den Namen. Sie wurde schnell immer bekannter und lief bald der akademischen Malerei den Rang ab.</w:t>
      </w:r>
    </w:p>
    <w:p w14:paraId="09189743" w14:textId="77777777" w:rsidR="00566E3D" w:rsidRPr="0097329C" w:rsidRDefault="00120A09">
      <w:pPr>
        <w:rPr>
          <w:rFonts w:ascii="Comic Sans MS" w:hAnsi="Comic Sans MS"/>
          <w:sz w:val="24"/>
          <w:szCs w:val="24"/>
        </w:rPr>
      </w:pPr>
      <w:r w:rsidRPr="0097329C">
        <w:rPr>
          <w:rFonts w:ascii="Comic Sans MS" w:hAnsi="Comic Sans MS"/>
          <w:sz w:val="24"/>
          <w:szCs w:val="24"/>
        </w:rPr>
        <w:lastRenderedPageBreak/>
        <w:t>1883 ließ sich Monet in Giverny nieder. Er investierte viel Geld und Mühe in den Aufbau der Gartenanlage mit bestimmten Blütenpflanzen. Die ungewöhnlichen Farbspiele der Blüten, das wechselnde Licht im Garten und die Spiegelungen auf der Oberfläche des Wassers des Seerosenteiches waren ihm wichtig und wurden von ihm immer wieder gemalt. Seine Seerosenzyklen gehören zu den Meisterwerken der Malerei überhaupt.</w:t>
      </w:r>
    </w:p>
    <w:p w14:paraId="0F6FA6C1" w14:textId="77777777" w:rsidR="00120A09" w:rsidRPr="0097329C" w:rsidRDefault="00120A09">
      <w:pPr>
        <w:rPr>
          <w:rFonts w:ascii="Comic Sans MS" w:hAnsi="Comic Sans MS"/>
          <w:sz w:val="24"/>
          <w:szCs w:val="24"/>
        </w:rPr>
      </w:pPr>
    </w:p>
    <w:p w14:paraId="495D038B" w14:textId="77777777" w:rsidR="00120A09" w:rsidRPr="0097329C" w:rsidRDefault="00120A09">
      <w:pPr>
        <w:rPr>
          <w:rFonts w:ascii="Comic Sans MS" w:hAnsi="Comic Sans MS"/>
          <w:sz w:val="24"/>
          <w:szCs w:val="24"/>
        </w:rPr>
      </w:pPr>
      <w:r w:rsidRPr="0097329C">
        <w:rPr>
          <w:rFonts w:ascii="Comic Sans MS" w:hAnsi="Comic Sans MS"/>
          <w:b/>
          <w:sz w:val="24"/>
          <w:szCs w:val="24"/>
        </w:rPr>
        <w:t xml:space="preserve">Richard Löwenherz (1157 – 1199) – ein </w:t>
      </w:r>
      <w:r w:rsidR="00150577" w:rsidRPr="0097329C">
        <w:rPr>
          <w:rFonts w:ascii="Comic Sans MS" w:hAnsi="Comic Sans MS"/>
          <w:b/>
          <w:sz w:val="24"/>
          <w:szCs w:val="24"/>
        </w:rPr>
        <w:t>Normanne auf dem englischen</w:t>
      </w:r>
      <w:r w:rsidRPr="0097329C">
        <w:rPr>
          <w:rFonts w:ascii="Comic Sans MS" w:hAnsi="Comic Sans MS"/>
          <w:b/>
          <w:sz w:val="24"/>
          <w:szCs w:val="24"/>
        </w:rPr>
        <w:t xml:space="preserve"> Thron </w:t>
      </w:r>
      <w:r w:rsidRPr="0097329C">
        <w:rPr>
          <w:rFonts w:ascii="Comic Sans MS" w:hAnsi="Comic Sans MS"/>
          <w:sz w:val="24"/>
          <w:szCs w:val="24"/>
        </w:rPr>
        <w:t>wurde als drittältester Sohn von Heinrich II</w:t>
      </w:r>
      <w:r w:rsidR="002572F4" w:rsidRPr="0097329C">
        <w:rPr>
          <w:rFonts w:ascii="Comic Sans MS" w:hAnsi="Comic Sans MS"/>
          <w:sz w:val="24"/>
          <w:szCs w:val="24"/>
        </w:rPr>
        <w:t>.</w:t>
      </w:r>
      <w:r w:rsidRPr="0097329C">
        <w:rPr>
          <w:rFonts w:ascii="Comic Sans MS" w:hAnsi="Comic Sans MS"/>
          <w:sz w:val="24"/>
          <w:szCs w:val="24"/>
        </w:rPr>
        <w:t xml:space="preserve"> und Eleonore von Aquitanien geboren. Er entstammte dem Geschlecht der Plantagenets – dieser Name wurde aber erst im 15. Jahr</w:t>
      </w:r>
      <w:r w:rsidR="00150577" w:rsidRPr="0097329C">
        <w:rPr>
          <w:rFonts w:ascii="Comic Sans MS" w:hAnsi="Comic Sans MS"/>
          <w:sz w:val="24"/>
          <w:szCs w:val="24"/>
        </w:rPr>
        <w:t>hundert wichtig. Richard führte zwei schreitende Löwen in seinem Siegel. Nach dem Tod seines Vaters – 1198 - erbte er eine geschlossene Länderkette, die sich von England über die Normandie bis zu den Pyrenäen zog. Er war damit mächtiger als der französische König Philipp II</w:t>
      </w:r>
      <w:r w:rsidR="002572F4" w:rsidRPr="0097329C">
        <w:rPr>
          <w:rFonts w:ascii="Comic Sans MS" w:hAnsi="Comic Sans MS"/>
          <w:sz w:val="24"/>
          <w:szCs w:val="24"/>
        </w:rPr>
        <w:t>.</w:t>
      </w:r>
      <w:r w:rsidR="00150577" w:rsidRPr="0097329C">
        <w:rPr>
          <w:rFonts w:ascii="Comic Sans MS" w:hAnsi="Comic Sans MS"/>
          <w:sz w:val="24"/>
          <w:szCs w:val="24"/>
        </w:rPr>
        <w:t xml:space="preserve"> August, dem er allerdings als Herzog der Normandie den Lehenseid schwören musste. Schon zu Lebzeiten war Richard eine Legende. Ihm, der sich als Kreuzfahrer, Troubadour, Ritter und Abenteurer auszeichnete, wurden alle damals geltenden Tugenden des </w:t>
      </w:r>
      <w:r w:rsidR="002572F4" w:rsidRPr="0097329C">
        <w:rPr>
          <w:rFonts w:ascii="Comic Sans MS" w:hAnsi="Comic Sans MS"/>
          <w:sz w:val="24"/>
          <w:szCs w:val="24"/>
        </w:rPr>
        <w:t xml:space="preserve">Rittertums </w:t>
      </w:r>
      <w:r w:rsidR="00150577" w:rsidRPr="0097329C">
        <w:rPr>
          <w:rFonts w:ascii="Comic Sans MS" w:hAnsi="Comic Sans MS"/>
          <w:sz w:val="24"/>
          <w:szCs w:val="24"/>
        </w:rPr>
        <w:t xml:space="preserve">zugeschrieben. Er gilt bis heute als populärster König Englands (1189 -1199), obwohl er sich dort nur ca. 6 Monate insgesamt aufgehalten hatte und die Sprache des einfachen englischen Volkes kaum verstand. England war für ihn wohl in erster Linie eine Einnahmequelle. </w:t>
      </w:r>
      <w:r w:rsidR="00FD05CC" w:rsidRPr="0097329C">
        <w:rPr>
          <w:rFonts w:ascii="Comic Sans MS" w:hAnsi="Comic Sans MS"/>
          <w:sz w:val="24"/>
          <w:szCs w:val="24"/>
        </w:rPr>
        <w:t>Auch die Sage um Robin Hood trug viel zu seiner Mystifizierung bei. Für die Historiker im protestantischen Großbritannien – ab dem 18. Jahrhundert – galt Richard als verantwortungsloser und egoistischer Monarch. Neuere Forschung bemüht sich um ein differenzierteres Bild, und die positiven Tendenzen scheinen zu überwiegen.</w:t>
      </w:r>
    </w:p>
    <w:p w14:paraId="105DC5A3" w14:textId="77777777" w:rsidR="00FD05CC" w:rsidRPr="0097329C" w:rsidRDefault="00FD05CC">
      <w:pPr>
        <w:rPr>
          <w:rFonts w:ascii="Comic Sans MS" w:hAnsi="Comic Sans MS"/>
          <w:b/>
          <w:sz w:val="24"/>
          <w:szCs w:val="24"/>
        </w:rPr>
      </w:pPr>
      <w:r w:rsidRPr="0097329C">
        <w:rPr>
          <w:rFonts w:ascii="Comic Sans MS" w:hAnsi="Comic Sans MS"/>
          <w:b/>
          <w:sz w:val="24"/>
          <w:szCs w:val="24"/>
        </w:rPr>
        <w:t>Wer möchte, kann jetzt noch mehr erfahren:</w:t>
      </w:r>
    </w:p>
    <w:p w14:paraId="7873C565" w14:textId="77777777" w:rsidR="00FD05CC" w:rsidRPr="0097329C" w:rsidRDefault="00FD05CC">
      <w:pPr>
        <w:rPr>
          <w:rFonts w:ascii="Comic Sans MS" w:hAnsi="Comic Sans MS"/>
          <w:sz w:val="24"/>
          <w:szCs w:val="24"/>
        </w:rPr>
      </w:pPr>
      <w:r w:rsidRPr="0097329C">
        <w:rPr>
          <w:rFonts w:ascii="Comic Sans MS" w:hAnsi="Comic Sans MS"/>
          <w:sz w:val="24"/>
          <w:szCs w:val="24"/>
        </w:rPr>
        <w:t xml:space="preserve">Richard Löwenherz war weitaus entschlossener, mutiger und erfolgreicher als der französische König. Ein Konflikt war also vorprogrammiert. Richard verließ das Heiligen Land nach erlittenen Verlusten. Vorher allerdings verletzte er die Ehre von Herzog Leopold V von Österreich schwer. Das hatte Folgen. Richard erlitt Schiffbruch, versuchte unerkannt zurück nach Hause zu kommen, wurde aber in der Nähe von Wien entdeckt und geriet in die Gefangenschaft von Leopold V, seinem Todfeind. Dieser übergab ihn an den Stauferkaiser Heinrich IV., der ihm im Gegenzug die Hälfte des Lösegeldes versprach. Ein Kreuzfahrer hätte eigentlich unter dem kirchlichen Schutzbrief stehen müssen, aber erst </w:t>
      </w:r>
      <w:r w:rsidR="002572F4" w:rsidRPr="0097329C">
        <w:rPr>
          <w:rFonts w:ascii="Comic Sans MS" w:hAnsi="Comic Sans MS"/>
          <w:sz w:val="24"/>
          <w:szCs w:val="24"/>
        </w:rPr>
        <w:t xml:space="preserve">1194 gegen Zahlung eines extrem hohen Lösegeldes kam Richard frei. Inzwischen hatte der französische König seine Chance ergriffen und einen Teil der </w:t>
      </w:r>
      <w:r w:rsidR="002572F4" w:rsidRPr="0097329C">
        <w:rPr>
          <w:rFonts w:ascii="Comic Sans MS" w:hAnsi="Comic Sans MS"/>
          <w:sz w:val="24"/>
          <w:szCs w:val="24"/>
        </w:rPr>
        <w:lastRenderedPageBreak/>
        <w:t>Normandie unter seine Herrschaft gebracht. Richard warb Söldner an und besiegte das französische Heer und ließ das Château Gaillard bauen. Aber bereits 1199 starb er, erst 41 Jahre alt, an einer Pfeilwunde. Sein Herz wurde auf seinen Wunsch hin in der Kathedrale von Rouen beerdigt. Seine Legende lebt weiter.</w:t>
      </w:r>
    </w:p>
    <w:p w14:paraId="0C68A2F7" w14:textId="77777777" w:rsidR="00883EFA" w:rsidRPr="00C83405" w:rsidRDefault="00566E3D">
      <w:pPr>
        <w:rPr>
          <w:rFonts w:ascii="Comic Sans MS" w:hAnsi="Comic Sans MS"/>
          <w:sz w:val="28"/>
          <w:szCs w:val="28"/>
        </w:rPr>
      </w:pPr>
      <w:r>
        <w:rPr>
          <w:rFonts w:ascii="Comic Sans MS" w:hAnsi="Comic Sans MS"/>
          <w:sz w:val="28"/>
          <w:szCs w:val="28"/>
        </w:rPr>
        <w:t xml:space="preserve"> </w:t>
      </w:r>
    </w:p>
    <w:sectPr w:rsidR="00883EFA" w:rsidRPr="00C834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25"/>
    <w:rsid w:val="0001483A"/>
    <w:rsid w:val="00120A09"/>
    <w:rsid w:val="00150577"/>
    <w:rsid w:val="002572F4"/>
    <w:rsid w:val="00282F96"/>
    <w:rsid w:val="00566E3D"/>
    <w:rsid w:val="0063007E"/>
    <w:rsid w:val="00651FD7"/>
    <w:rsid w:val="00883EFA"/>
    <w:rsid w:val="00922BF0"/>
    <w:rsid w:val="0097329C"/>
    <w:rsid w:val="00BC48E4"/>
    <w:rsid w:val="00C83405"/>
    <w:rsid w:val="00D35E31"/>
    <w:rsid w:val="00D83725"/>
    <w:rsid w:val="00E4345E"/>
    <w:rsid w:val="00FD0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4323"/>
  <w15:chartTrackingRefBased/>
  <w15:docId w15:val="{87CE1CD4-20E1-42D8-8E09-C4FA4A18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Piliptschuk</dc:creator>
  <cp:keywords/>
  <dc:description/>
  <cp:lastModifiedBy>Wilfried Schumacher</cp:lastModifiedBy>
  <cp:revision>2</cp:revision>
  <dcterms:created xsi:type="dcterms:W3CDTF">2024-06-09T17:39:00Z</dcterms:created>
  <dcterms:modified xsi:type="dcterms:W3CDTF">2024-06-09T17:39:00Z</dcterms:modified>
</cp:coreProperties>
</file>